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A98" w:rsidRPr="00197BA8" w:rsidRDefault="003631A8" w:rsidP="007471D8">
      <w:pPr>
        <w:ind w:right="-618"/>
        <w:rPr>
          <w:rFonts w:ascii="Juice ITC" w:hAnsi="Juice ITC"/>
          <w:strike/>
          <w:sz w:val="52"/>
          <w:szCs w:val="80"/>
        </w:rPr>
      </w:pPr>
      <w:r>
        <w:rPr>
          <w:noProof/>
          <w:color w:val="1F497D"/>
          <w:lang w:val="en-AU" w:eastAsia="en-AU"/>
        </w:rPr>
        <mc:AlternateContent>
          <mc:Choice Requires="wps">
            <w:drawing>
              <wp:anchor distT="0" distB="0" distL="114300" distR="114300" simplePos="0" relativeHeight="251707392" behindDoc="0" locked="0" layoutInCell="1" allowOverlap="1" wp14:anchorId="67EF6D8B" wp14:editId="674A612F">
                <wp:simplePos x="0" y="0"/>
                <wp:positionH relativeFrom="column">
                  <wp:posOffset>1905000</wp:posOffset>
                </wp:positionH>
                <wp:positionV relativeFrom="paragraph">
                  <wp:posOffset>2249805</wp:posOffset>
                </wp:positionV>
                <wp:extent cx="6029325" cy="1647825"/>
                <wp:effectExtent l="0" t="0" r="28575" b="28575"/>
                <wp:wrapNone/>
                <wp:docPr id="16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7825"/>
                        </a:xfrm>
                        <a:prstGeom prst="rect">
                          <a:avLst/>
                        </a:prstGeom>
                        <a:solidFill>
                          <a:srgbClr val="FFFFFF"/>
                        </a:solidFill>
                        <a:ln w="9525">
                          <a:solidFill>
                            <a:srgbClr val="000000"/>
                          </a:solidFill>
                          <a:miter lim="800000"/>
                          <a:headEnd/>
                          <a:tailEnd/>
                        </a:ln>
                      </wps:spPr>
                      <wps:txbx>
                        <w:txbxContent>
                          <w:p w:rsidR="003631A8" w:rsidRPr="003631A8" w:rsidRDefault="003631A8" w:rsidP="003631A8">
                            <w:pPr>
                              <w:spacing w:before="100" w:beforeAutospacing="1" w:after="100" w:afterAutospacing="1" w:line="276" w:lineRule="auto"/>
                              <w:rPr>
                                <w:rFonts w:ascii="Arial" w:eastAsia="Calibri" w:hAnsi="Arial" w:cs="Arial"/>
                                <w:b/>
                                <w:sz w:val="18"/>
                                <w:szCs w:val="16"/>
                                <w:lang w:val="en-AU"/>
                              </w:rPr>
                            </w:pPr>
                            <w:r w:rsidRPr="003631A8">
                              <w:rPr>
                                <w:rFonts w:ascii="Graphite Std Light Wide" w:eastAsia="Calibri" w:hAnsi="Graphite Std Light Wide" w:cs="Arial"/>
                                <w:b/>
                                <w:sz w:val="18"/>
                                <w:szCs w:val="16"/>
                                <w:lang w:val="en-AU"/>
                              </w:rPr>
                              <w:t>Welcome Bytes readers</w:t>
                            </w:r>
                            <w:r w:rsidRPr="003631A8">
                              <w:rPr>
                                <w:rFonts w:ascii="Arial" w:eastAsia="Calibri" w:hAnsi="Arial" w:cs="Arial"/>
                                <w:b/>
                                <w:sz w:val="18"/>
                                <w:szCs w:val="16"/>
                                <w:lang w:val="en-AU"/>
                              </w:rPr>
                              <w:t>,</w:t>
                            </w:r>
                          </w:p>
                          <w:p w:rsidR="006D5D4A"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We’ve  made it to Spring and when this time of the year comes around we always have more than spring fever buzzing in the air, we have the footy finals fever with people in high excitement abou</w:t>
                            </w:r>
                            <w:r>
                              <w:rPr>
                                <w:rFonts w:ascii="Arial" w:eastAsia="Calibri" w:hAnsi="Arial" w:cs="Arial"/>
                                <w:sz w:val="18"/>
                                <w:szCs w:val="16"/>
                                <w:lang w:val="en-AU"/>
                              </w:rPr>
                              <w:t xml:space="preserve">t which team will be flying the </w:t>
                            </w:r>
                            <w:r w:rsidRPr="003631A8">
                              <w:rPr>
                                <w:rFonts w:ascii="Arial" w:eastAsia="Calibri" w:hAnsi="Arial" w:cs="Arial"/>
                                <w:sz w:val="18"/>
                                <w:szCs w:val="16"/>
                                <w:lang w:val="en-AU"/>
                              </w:rPr>
                              <w:t>winner’s flag.</w:t>
                            </w:r>
                            <w:r w:rsidR="006D5D4A">
                              <w:rPr>
                                <w:rFonts w:ascii="Arial" w:eastAsia="Calibri" w:hAnsi="Arial" w:cs="Arial"/>
                                <w:sz w:val="18"/>
                                <w:szCs w:val="16"/>
                                <w:lang w:val="en-AU"/>
                              </w:rPr>
                              <w:t xml:space="preserve"> </w:t>
                            </w:r>
                          </w:p>
                          <w:p w:rsidR="003631A8" w:rsidRPr="003631A8"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 xml:space="preserve">Will your team take out the flag in 2017?  It all comes down to that big day, with Grand Finals being held on September 9th at Imperials Oval, so get your team colours on and get down there supporting your team. </w:t>
                            </w:r>
                          </w:p>
                          <w:p w:rsidR="006D5D4A"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 xml:space="preserve">Good luck everyone! </w:t>
                            </w:r>
                          </w:p>
                          <w:p w:rsidR="0022464F" w:rsidRPr="00AF3D23" w:rsidRDefault="0022464F" w:rsidP="006D5D4A">
                            <w:pPr>
                              <w:spacing w:after="0" w:line="276" w:lineRule="auto"/>
                              <w:rPr>
                                <w:rFonts w:ascii="Arial" w:eastAsia="Calibri" w:hAnsi="Arial" w:cs="Arial"/>
                                <w:sz w:val="18"/>
                                <w:szCs w:val="16"/>
                                <w:lang w:val="en-AU"/>
                              </w:rPr>
                            </w:pPr>
                            <w:r w:rsidRPr="00AF3D23">
                              <w:rPr>
                                <w:rFonts w:ascii="Arial" w:eastAsia="Calibri" w:hAnsi="Arial" w:cs="Arial"/>
                                <w:sz w:val="18"/>
                                <w:szCs w:val="16"/>
                                <w:lang w:val="en-AU"/>
                              </w:rPr>
                              <w:t xml:space="preserve">We always welcome your ideas at </w:t>
                            </w:r>
                            <w:hyperlink r:id="rId8" w:history="1">
                              <w:r w:rsidRPr="00AF3D23">
                                <w:rPr>
                                  <w:rFonts w:ascii="Arial" w:eastAsia="Calibri" w:hAnsi="Arial" w:cs="Arial"/>
                                  <w:color w:val="0000FF"/>
                                  <w:sz w:val="18"/>
                                  <w:szCs w:val="16"/>
                                  <w:u w:val="single"/>
                                  <w:lang w:val="en-AU"/>
                                </w:rPr>
                                <w:t>manjicafebytes@g.mail.com</w:t>
                              </w:r>
                            </w:hyperlink>
                            <w:r w:rsidRPr="00AF3D23">
                              <w:rPr>
                                <w:rFonts w:ascii="Arial" w:eastAsia="Calibri" w:hAnsi="Arial" w:cs="Arial"/>
                                <w:sz w:val="18"/>
                                <w:szCs w:val="16"/>
                                <w:lang w:val="en-AU"/>
                              </w:rPr>
                              <w:t xml:space="preserve"> and copies are also online at</w:t>
                            </w:r>
                            <w:r w:rsidRPr="00AF3D23">
                              <w:rPr>
                                <w:rFonts w:ascii="Arial" w:eastAsia="Calibri" w:hAnsi="Arial" w:cs="Arial"/>
                                <w:sz w:val="24"/>
                                <w:szCs w:val="22"/>
                                <w:lang w:val="en-AU"/>
                              </w:rPr>
                              <w:t xml:space="preserve"> </w:t>
                            </w:r>
                            <w:r w:rsidRPr="00AF3D23">
                              <w:rPr>
                                <w:rFonts w:ascii="Arial" w:eastAsia="Calibri" w:hAnsi="Arial" w:cs="Arial"/>
                                <w:sz w:val="18"/>
                                <w:szCs w:val="16"/>
                                <w:lang w:val="en-AU"/>
                              </w:rPr>
                              <w:t>http://www.manjimupcrc.net.au</w:t>
                            </w:r>
                          </w:p>
                          <w:p w:rsidR="00981DDE" w:rsidRDefault="00981DDE" w:rsidP="00F23B06">
                            <w:pPr>
                              <w:shd w:val="clear" w:color="auto" w:fill="FFFFFF"/>
                              <w:spacing w:before="240"/>
                              <w:contextualSpacing/>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F6D8B" id="_x0000_t202" coordsize="21600,21600" o:spt="202" path="m,l,21600r21600,l21600,xe">
                <v:stroke joinstyle="miter"/>
                <v:path gradientshapeok="t" o:connecttype="rect"/>
              </v:shapetype>
              <v:shape id="Text Box 196" o:spid="_x0000_s1026" type="#_x0000_t202" style="position:absolute;margin-left:150pt;margin-top:177.15pt;width:474.75pt;height:12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XLLAIAAFU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">
                <v:textbox>
                  <w:txbxContent>
                    <w:p w:rsidR="003631A8" w:rsidRPr="003631A8" w:rsidRDefault="003631A8" w:rsidP="003631A8">
                      <w:pPr>
                        <w:spacing w:before="100" w:beforeAutospacing="1" w:after="100" w:afterAutospacing="1" w:line="276" w:lineRule="auto"/>
                        <w:rPr>
                          <w:rFonts w:ascii="Arial" w:eastAsia="Calibri" w:hAnsi="Arial" w:cs="Arial"/>
                          <w:b/>
                          <w:sz w:val="18"/>
                          <w:szCs w:val="16"/>
                          <w:lang w:val="en-AU"/>
                        </w:rPr>
                      </w:pPr>
                      <w:r w:rsidRPr="003631A8">
                        <w:rPr>
                          <w:rFonts w:ascii="Graphite Std Light Wide" w:eastAsia="Calibri" w:hAnsi="Graphite Std Light Wide" w:cs="Arial"/>
                          <w:b/>
                          <w:sz w:val="18"/>
                          <w:szCs w:val="16"/>
                          <w:lang w:val="en-AU"/>
                        </w:rPr>
                        <w:t>Welcome Bytes readers</w:t>
                      </w:r>
                      <w:r w:rsidRPr="003631A8">
                        <w:rPr>
                          <w:rFonts w:ascii="Arial" w:eastAsia="Calibri" w:hAnsi="Arial" w:cs="Arial"/>
                          <w:b/>
                          <w:sz w:val="18"/>
                          <w:szCs w:val="16"/>
                          <w:lang w:val="en-AU"/>
                        </w:rPr>
                        <w:t>,</w:t>
                      </w:r>
                    </w:p>
                    <w:p w:rsidR="006D5D4A"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We’ve  made it to Spring and when this time of the year comes around we always have more than spring fever buzzing in the air, we have the footy finals fever with people in high excitement abou</w:t>
                      </w:r>
                      <w:r>
                        <w:rPr>
                          <w:rFonts w:ascii="Arial" w:eastAsia="Calibri" w:hAnsi="Arial" w:cs="Arial"/>
                          <w:sz w:val="18"/>
                          <w:szCs w:val="16"/>
                          <w:lang w:val="en-AU"/>
                        </w:rPr>
                        <w:t xml:space="preserve">t which team will be flying the </w:t>
                      </w:r>
                      <w:r w:rsidRPr="003631A8">
                        <w:rPr>
                          <w:rFonts w:ascii="Arial" w:eastAsia="Calibri" w:hAnsi="Arial" w:cs="Arial"/>
                          <w:sz w:val="18"/>
                          <w:szCs w:val="16"/>
                          <w:lang w:val="en-AU"/>
                        </w:rPr>
                        <w:t>winner’s flag.</w:t>
                      </w:r>
                      <w:r w:rsidR="006D5D4A">
                        <w:rPr>
                          <w:rFonts w:ascii="Arial" w:eastAsia="Calibri" w:hAnsi="Arial" w:cs="Arial"/>
                          <w:sz w:val="18"/>
                          <w:szCs w:val="16"/>
                          <w:lang w:val="en-AU"/>
                        </w:rPr>
                        <w:t xml:space="preserve"> </w:t>
                      </w:r>
                    </w:p>
                    <w:p w:rsidR="003631A8" w:rsidRPr="003631A8"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 xml:space="preserve">Will your team take out the flag in 2017?  It all comes down to that big day, with Grand Finals being held on September 9th at Imperials Oval, so get your team colours on and get down there supporting your team. </w:t>
                      </w:r>
                    </w:p>
                    <w:p w:rsidR="006D5D4A" w:rsidRDefault="003631A8" w:rsidP="006D5D4A">
                      <w:pPr>
                        <w:spacing w:after="0" w:line="276" w:lineRule="auto"/>
                        <w:rPr>
                          <w:rFonts w:ascii="Arial" w:eastAsia="Calibri" w:hAnsi="Arial" w:cs="Arial"/>
                          <w:sz w:val="18"/>
                          <w:szCs w:val="16"/>
                          <w:lang w:val="en-AU"/>
                        </w:rPr>
                      </w:pPr>
                      <w:r w:rsidRPr="003631A8">
                        <w:rPr>
                          <w:rFonts w:ascii="Arial" w:eastAsia="Calibri" w:hAnsi="Arial" w:cs="Arial"/>
                          <w:sz w:val="18"/>
                          <w:szCs w:val="16"/>
                          <w:lang w:val="en-AU"/>
                        </w:rPr>
                        <w:t xml:space="preserve">Good luck everyone! </w:t>
                      </w:r>
                    </w:p>
                    <w:p w:rsidR="0022464F" w:rsidRPr="00AF3D23" w:rsidRDefault="0022464F" w:rsidP="006D5D4A">
                      <w:pPr>
                        <w:spacing w:after="0" w:line="276" w:lineRule="auto"/>
                        <w:rPr>
                          <w:rFonts w:ascii="Arial" w:eastAsia="Calibri" w:hAnsi="Arial" w:cs="Arial"/>
                          <w:sz w:val="18"/>
                          <w:szCs w:val="16"/>
                          <w:lang w:val="en-AU"/>
                        </w:rPr>
                      </w:pPr>
                      <w:r w:rsidRPr="00AF3D23">
                        <w:rPr>
                          <w:rFonts w:ascii="Arial" w:eastAsia="Calibri" w:hAnsi="Arial" w:cs="Arial"/>
                          <w:sz w:val="18"/>
                          <w:szCs w:val="16"/>
                          <w:lang w:val="en-AU"/>
                        </w:rPr>
                        <w:t xml:space="preserve">We always welcome your ideas at </w:t>
                      </w:r>
                      <w:hyperlink r:id="rId9" w:history="1">
                        <w:r w:rsidRPr="00AF3D23">
                          <w:rPr>
                            <w:rFonts w:ascii="Arial" w:eastAsia="Calibri" w:hAnsi="Arial" w:cs="Arial"/>
                            <w:color w:val="0000FF"/>
                            <w:sz w:val="18"/>
                            <w:szCs w:val="16"/>
                            <w:u w:val="single"/>
                            <w:lang w:val="en-AU"/>
                          </w:rPr>
                          <w:t>manjicafebytes@g.mail.com</w:t>
                        </w:r>
                      </w:hyperlink>
                      <w:r w:rsidRPr="00AF3D23">
                        <w:rPr>
                          <w:rFonts w:ascii="Arial" w:eastAsia="Calibri" w:hAnsi="Arial" w:cs="Arial"/>
                          <w:sz w:val="18"/>
                          <w:szCs w:val="16"/>
                          <w:lang w:val="en-AU"/>
                        </w:rPr>
                        <w:t xml:space="preserve"> and copies are also online at</w:t>
                      </w:r>
                      <w:r w:rsidRPr="00AF3D23">
                        <w:rPr>
                          <w:rFonts w:ascii="Arial" w:eastAsia="Calibri" w:hAnsi="Arial" w:cs="Arial"/>
                          <w:sz w:val="24"/>
                          <w:szCs w:val="22"/>
                          <w:lang w:val="en-AU"/>
                        </w:rPr>
                        <w:t xml:space="preserve"> </w:t>
                      </w:r>
                      <w:r w:rsidRPr="00AF3D23">
                        <w:rPr>
                          <w:rFonts w:ascii="Arial" w:eastAsia="Calibri" w:hAnsi="Arial" w:cs="Arial"/>
                          <w:sz w:val="18"/>
                          <w:szCs w:val="16"/>
                          <w:lang w:val="en-AU"/>
                        </w:rPr>
                        <w:t>http://www.manjimupcrc.net.au</w:t>
                      </w:r>
                    </w:p>
                    <w:p w:rsidR="00981DDE" w:rsidRDefault="00981DDE" w:rsidP="00F23B06">
                      <w:pPr>
                        <w:shd w:val="clear" w:color="auto" w:fill="FFFFFF"/>
                        <w:spacing w:before="240"/>
                        <w:contextualSpacing/>
                        <w:rPr>
                          <w:rFonts w:eastAsia="Times New Roman"/>
                        </w:rPr>
                      </w:pPr>
                    </w:p>
                  </w:txbxContent>
                </v:textbox>
              </v:shape>
            </w:pict>
          </mc:Fallback>
        </mc:AlternateContent>
      </w:r>
      <w:r w:rsidR="00D26053">
        <w:rPr>
          <w:strike/>
          <w:noProof/>
          <w:sz w:val="24"/>
          <w:szCs w:val="24"/>
          <w:lang w:val="en-AU" w:eastAsia="en-AU"/>
        </w:rPr>
        <mc:AlternateContent>
          <mc:Choice Requires="wps">
            <w:drawing>
              <wp:anchor distT="0" distB="0" distL="114300" distR="114300" simplePos="0" relativeHeight="251651072" behindDoc="0" locked="0" layoutInCell="1" allowOverlap="1" wp14:anchorId="5D57EC9B" wp14:editId="111CD5C5">
                <wp:simplePos x="0" y="0"/>
                <wp:positionH relativeFrom="column">
                  <wp:posOffset>6036198</wp:posOffset>
                </wp:positionH>
                <wp:positionV relativeFrom="paragraph">
                  <wp:posOffset>408739</wp:posOffset>
                </wp:positionV>
                <wp:extent cx="1831316" cy="342900"/>
                <wp:effectExtent l="0" t="0" r="0" b="0"/>
                <wp:wrapNone/>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1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A5" w:rsidRPr="0021682D" w:rsidRDefault="0022464F" w:rsidP="00BA251A">
                            <w:pPr>
                              <w:rPr>
                                <w:rFonts w:ascii="Juice ITC" w:hAnsi="Juice ITC"/>
                                <w:b/>
                                <w:sz w:val="32"/>
                                <w:szCs w:val="32"/>
                              </w:rPr>
                            </w:pPr>
                            <w:r>
                              <w:rPr>
                                <w:rFonts w:ascii="Juice ITC" w:hAnsi="Juice ITC"/>
                                <w:b/>
                                <w:sz w:val="32"/>
                                <w:szCs w:val="32"/>
                              </w:rPr>
                              <w:t xml:space="preserve">  </w:t>
                            </w:r>
                            <w:proofErr w:type="gramStart"/>
                            <w:r w:rsidR="00D26053">
                              <w:rPr>
                                <w:rFonts w:ascii="Juice ITC" w:hAnsi="Juice ITC"/>
                                <w:b/>
                                <w:sz w:val="32"/>
                                <w:szCs w:val="32"/>
                              </w:rPr>
                              <w:t>Issue  40</w:t>
                            </w:r>
                            <w:proofErr w:type="gramEnd"/>
                            <w:r w:rsidR="00D26053">
                              <w:rPr>
                                <w:rFonts w:ascii="Juice ITC" w:hAnsi="Juice ITC"/>
                                <w:b/>
                                <w:sz w:val="32"/>
                                <w:szCs w:val="32"/>
                              </w:rPr>
                              <w:t xml:space="preserve"> </w:t>
                            </w:r>
                            <w:r w:rsidR="002372B6">
                              <w:rPr>
                                <w:rFonts w:ascii="Juice ITC" w:hAnsi="Juice ITC"/>
                                <w:b/>
                                <w:sz w:val="32"/>
                                <w:szCs w:val="32"/>
                              </w:rPr>
                              <w:t xml:space="preserve"> </w:t>
                            </w:r>
                            <w:r w:rsidR="00D26053">
                              <w:rPr>
                                <w:rFonts w:ascii="Juice ITC" w:hAnsi="Juice ITC"/>
                                <w:b/>
                                <w:sz w:val="32"/>
                                <w:szCs w:val="32"/>
                              </w:rPr>
                              <w:t>September</w:t>
                            </w:r>
                            <w:r>
                              <w:rPr>
                                <w:rFonts w:ascii="Juice ITC" w:hAnsi="Juice ITC"/>
                                <w:b/>
                                <w:sz w:val="32"/>
                                <w:szCs w:val="32"/>
                              </w:rPr>
                              <w:t xml:space="preserve"> </w:t>
                            </w:r>
                            <w:r w:rsidR="000E74A5" w:rsidRPr="0021682D">
                              <w:rPr>
                                <w:rFonts w:ascii="Juice ITC" w:hAnsi="Juice ITC"/>
                                <w:b/>
                                <w:sz w:val="32"/>
                                <w:szCs w:val="32"/>
                              </w:rPr>
                              <w:t>201</w:t>
                            </w:r>
                            <w:r w:rsidR="009B0656">
                              <w:rPr>
                                <w:rFonts w:ascii="Juice ITC" w:hAnsi="Juice ITC"/>
                                <w:b/>
                                <w:sz w:val="32"/>
                                <w:szCs w:val="3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7EC9B" id="Text Box 4" o:spid="_x0000_s1027" type="#_x0000_t202" style="position:absolute;margin-left:475.3pt;margin-top:32.2pt;width:144.2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Vy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" filled="f" stroked="f">
                <v:textbox>
                  <w:txbxContent>
                    <w:p w:rsidR="000E74A5" w:rsidRPr="0021682D" w:rsidRDefault="0022464F" w:rsidP="00BA251A">
                      <w:pPr>
                        <w:rPr>
                          <w:rFonts w:ascii="Juice ITC" w:hAnsi="Juice ITC"/>
                          <w:b/>
                          <w:sz w:val="32"/>
                          <w:szCs w:val="32"/>
                        </w:rPr>
                      </w:pPr>
                      <w:r>
                        <w:rPr>
                          <w:rFonts w:ascii="Juice ITC" w:hAnsi="Juice ITC"/>
                          <w:b/>
                          <w:sz w:val="32"/>
                          <w:szCs w:val="32"/>
                        </w:rPr>
                        <w:t xml:space="preserve">  </w:t>
                      </w:r>
                      <w:proofErr w:type="gramStart"/>
                      <w:r w:rsidR="00D26053">
                        <w:rPr>
                          <w:rFonts w:ascii="Juice ITC" w:hAnsi="Juice ITC"/>
                          <w:b/>
                          <w:sz w:val="32"/>
                          <w:szCs w:val="32"/>
                        </w:rPr>
                        <w:t>Issue  40</w:t>
                      </w:r>
                      <w:proofErr w:type="gramEnd"/>
                      <w:r w:rsidR="00D26053">
                        <w:rPr>
                          <w:rFonts w:ascii="Juice ITC" w:hAnsi="Juice ITC"/>
                          <w:b/>
                          <w:sz w:val="32"/>
                          <w:szCs w:val="32"/>
                        </w:rPr>
                        <w:t xml:space="preserve"> </w:t>
                      </w:r>
                      <w:r w:rsidR="002372B6">
                        <w:rPr>
                          <w:rFonts w:ascii="Juice ITC" w:hAnsi="Juice ITC"/>
                          <w:b/>
                          <w:sz w:val="32"/>
                          <w:szCs w:val="32"/>
                        </w:rPr>
                        <w:t xml:space="preserve"> </w:t>
                      </w:r>
                      <w:r w:rsidR="00D26053">
                        <w:rPr>
                          <w:rFonts w:ascii="Juice ITC" w:hAnsi="Juice ITC"/>
                          <w:b/>
                          <w:sz w:val="32"/>
                          <w:szCs w:val="32"/>
                        </w:rPr>
                        <w:t>September</w:t>
                      </w:r>
                      <w:r>
                        <w:rPr>
                          <w:rFonts w:ascii="Juice ITC" w:hAnsi="Juice ITC"/>
                          <w:b/>
                          <w:sz w:val="32"/>
                          <w:szCs w:val="32"/>
                        </w:rPr>
                        <w:t xml:space="preserve"> </w:t>
                      </w:r>
                      <w:r w:rsidR="000E74A5" w:rsidRPr="0021682D">
                        <w:rPr>
                          <w:rFonts w:ascii="Juice ITC" w:hAnsi="Juice ITC"/>
                          <w:b/>
                          <w:sz w:val="32"/>
                          <w:szCs w:val="32"/>
                        </w:rPr>
                        <w:t>201</w:t>
                      </w:r>
                      <w:r w:rsidR="009B0656">
                        <w:rPr>
                          <w:rFonts w:ascii="Juice ITC" w:hAnsi="Juice ITC"/>
                          <w:b/>
                          <w:sz w:val="32"/>
                          <w:szCs w:val="32"/>
                        </w:rPr>
                        <w:t>7</w:t>
                      </w:r>
                    </w:p>
                  </w:txbxContent>
                </v:textbox>
              </v:shape>
            </w:pict>
          </mc:Fallback>
        </mc:AlternateContent>
      </w:r>
      <w:r w:rsidR="004B0E79">
        <w:rPr>
          <w:strike/>
          <w:noProof/>
          <w:lang w:val="en-AU" w:eastAsia="en-AU"/>
        </w:rPr>
        <mc:AlternateContent>
          <mc:Choice Requires="wps">
            <w:drawing>
              <wp:anchor distT="0" distB="0" distL="114300" distR="114300" simplePos="0" relativeHeight="251655168" behindDoc="0" locked="0" layoutInCell="1" allowOverlap="1" wp14:anchorId="23D01531" wp14:editId="00C9BD5D">
                <wp:simplePos x="0" y="0"/>
                <wp:positionH relativeFrom="column">
                  <wp:posOffset>-257174</wp:posOffset>
                </wp:positionH>
                <wp:positionV relativeFrom="paragraph">
                  <wp:posOffset>-349885</wp:posOffset>
                </wp:positionV>
                <wp:extent cx="2038350" cy="2549525"/>
                <wp:effectExtent l="0" t="0" r="19050" b="22225"/>
                <wp:wrapNone/>
                <wp:docPr id="1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495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12E17" w:rsidRDefault="00212E17" w:rsidP="00A005D5">
                            <w:pPr>
                              <w:jc w:val="center"/>
                              <w:rPr>
                                <w:rFonts w:ascii="Juice ITC" w:hAnsi="Juice ITC"/>
                                <w:b/>
                                <w:sz w:val="24"/>
                                <w:szCs w:val="24"/>
                              </w:rPr>
                            </w:pPr>
                          </w:p>
                          <w:p w:rsidR="00342984" w:rsidRPr="000177F5" w:rsidRDefault="003F759C" w:rsidP="00A005D5">
                            <w:pPr>
                              <w:jc w:val="center"/>
                              <w:rPr>
                                <w:rFonts w:ascii="Harrington" w:hAnsi="Harrington"/>
                                <w:b/>
                                <w:sz w:val="24"/>
                                <w:szCs w:val="24"/>
                              </w:rPr>
                            </w:pPr>
                            <w:r w:rsidRPr="00AD7131">
                              <w:rPr>
                                <w:rFonts w:ascii="Juice ITC" w:hAnsi="Juice ITC"/>
                                <w:b/>
                                <w:sz w:val="24"/>
                                <w:szCs w:val="24"/>
                              </w:rPr>
                              <w:t>Who are we?</w:t>
                            </w:r>
                            <w:r w:rsidR="000177F5">
                              <w:rPr>
                                <w:rFonts w:ascii="Harrington" w:hAnsi="Harrington"/>
                                <w:b/>
                                <w:sz w:val="24"/>
                                <w:szCs w:val="24"/>
                              </w:rPr>
                              <w:t xml:space="preserve">  </w:t>
                            </w:r>
                            <w:r w:rsidR="00342984">
                              <w:rPr>
                                <w:b/>
                              </w:rPr>
                              <w:t>The Bytes Team who bring you this publication are:</w:t>
                            </w:r>
                          </w:p>
                          <w:p w:rsidR="00342984" w:rsidRDefault="004C50B8" w:rsidP="00A005D5">
                            <w:pPr>
                              <w:jc w:val="center"/>
                              <w:rPr>
                                <w:b/>
                              </w:rPr>
                            </w:pPr>
                            <w:r>
                              <w:rPr>
                                <w:b/>
                              </w:rPr>
                              <w:t>Rae Starr, Manjimup CRC</w:t>
                            </w:r>
                            <w:r w:rsidR="002A2AD0">
                              <w:rPr>
                                <w:b/>
                              </w:rPr>
                              <w:t xml:space="preserve"> rae</w:t>
                            </w:r>
                            <w:r w:rsidR="00250932">
                              <w:rPr>
                                <w:b/>
                              </w:rPr>
                              <w:t>@manjimup.org.au</w:t>
                            </w:r>
                          </w:p>
                          <w:p w:rsidR="00A005D5" w:rsidRDefault="00342984" w:rsidP="00A005D5">
                            <w:pPr>
                              <w:jc w:val="center"/>
                              <w:rPr>
                                <w:b/>
                              </w:rPr>
                            </w:pPr>
                            <w:r>
                              <w:rPr>
                                <w:b/>
                              </w:rPr>
                              <w:t xml:space="preserve">Liz Coley </w:t>
                            </w:r>
                            <w:r w:rsidR="001F1F75">
                              <w:rPr>
                                <w:b/>
                              </w:rPr>
                              <w:t>&amp;</w:t>
                            </w:r>
                            <w:r w:rsidR="00A005D5">
                              <w:rPr>
                                <w:b/>
                              </w:rPr>
                              <w:t xml:space="preserve"> Kathy Hill</w:t>
                            </w:r>
                          </w:p>
                          <w:p w:rsidR="00197BA8" w:rsidRDefault="00250932" w:rsidP="00197BA8">
                            <w:pPr>
                              <w:jc w:val="center"/>
                              <w:rPr>
                                <w:rStyle w:val="Hyperlink"/>
                                <w:b/>
                              </w:rPr>
                            </w:pPr>
                            <w:r>
                              <w:rPr>
                                <w:b/>
                              </w:rPr>
                              <w:t xml:space="preserve"> </w:t>
                            </w:r>
                            <w:r w:rsidR="006177C6">
                              <w:rPr>
                                <w:b/>
                              </w:rPr>
                              <w:t>Yarn Spinners</w:t>
                            </w:r>
                            <w:r w:rsidR="005E5DD7">
                              <w:rPr>
                                <w:b/>
                              </w:rPr>
                              <w:t xml:space="preserve"> </w:t>
                            </w:r>
                            <w:hyperlink r:id="rId10" w:history="1">
                              <w:r w:rsidR="00A005D5" w:rsidRPr="001C723A">
                                <w:rPr>
                                  <w:rStyle w:val="Hyperlink"/>
                                  <w:b/>
                                </w:rPr>
                                <w:t>manjicafebytes@gmail.com</w:t>
                              </w:r>
                            </w:hyperlink>
                          </w:p>
                          <w:p w:rsidR="004C1B18" w:rsidRPr="00197BA8" w:rsidRDefault="004C1B18" w:rsidP="00197BA8">
                            <w:pPr>
                              <w:jc w:val="center"/>
                            </w:pPr>
                          </w:p>
                          <w:p w:rsidR="001E1CC2" w:rsidRDefault="006177C6" w:rsidP="001E1CC2">
                            <w:pPr>
                              <w:jc w:val="center"/>
                              <w:rPr>
                                <w:b/>
                              </w:rPr>
                            </w:pPr>
                            <w:r>
                              <w:rPr>
                                <w:b/>
                              </w:rPr>
                              <w:t>Design:</w:t>
                            </w:r>
                            <w:r w:rsidR="002D4C90">
                              <w:rPr>
                                <w:b/>
                              </w:rPr>
                              <w:t xml:space="preserve"> </w:t>
                            </w:r>
                            <w:r w:rsidR="00073698">
                              <w:rPr>
                                <w:b/>
                              </w:rPr>
                              <w:t>Tracey Bingham</w:t>
                            </w:r>
                          </w:p>
                          <w:p w:rsidR="00B51E31" w:rsidRPr="00B51E31" w:rsidRDefault="00B51E31" w:rsidP="001E1CC2">
                            <w:pPr>
                              <w:jc w:val="center"/>
                              <w:rPr>
                                <w:b/>
                                <w:sz w:val="12"/>
                              </w:rPr>
                            </w:pPr>
                          </w:p>
                          <w:p w:rsidR="00FA7451" w:rsidRDefault="00AA6F62" w:rsidP="001E1CC2">
                            <w:pPr>
                              <w:jc w:val="center"/>
                              <w:rPr>
                                <w:b/>
                              </w:rPr>
                            </w:pPr>
                            <w:r>
                              <w:rPr>
                                <w:b/>
                              </w:rPr>
                              <w:t xml:space="preserve">Manjimup </w:t>
                            </w:r>
                            <w:r w:rsidR="006177C6">
                              <w:rPr>
                                <w:b/>
                              </w:rPr>
                              <w:t>CRC:</w:t>
                            </w:r>
                            <w:r w:rsidR="004C1B18">
                              <w:rPr>
                                <w:b/>
                              </w:rPr>
                              <w:t xml:space="preserve"> Kayla Williams and Emma Lee Mayer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D01531" id="_x0000_t202" coordsize="21600,21600" o:spt="202" path="m,l,21600r21600,l21600,xe">
                <v:stroke joinstyle="miter"/>
                <v:path gradientshapeok="t" o:connecttype="rect"/>
              </v:shapetype>
              <v:shape id="Text Box 27" o:spid="_x0000_s1026" type="#_x0000_t202" style="position:absolute;margin-left:-20.25pt;margin-top:-27.55pt;width:160.5pt;height:20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" fillcolor="white [3201]" strokecolor="black [3200]" strokeweight="2pt">
                <v:textbox>
                  <w:txbxContent>
                    <w:p w:rsidR="00212E17" w:rsidRDefault="00212E17" w:rsidP="00A005D5">
                      <w:pPr>
                        <w:jc w:val="center"/>
                        <w:rPr>
                          <w:rFonts w:ascii="Juice ITC" w:hAnsi="Juice ITC"/>
                          <w:b/>
                          <w:sz w:val="24"/>
                          <w:szCs w:val="24"/>
                        </w:rPr>
                      </w:pPr>
                    </w:p>
                    <w:p w:rsidR="00342984" w:rsidRPr="000177F5" w:rsidRDefault="003F759C" w:rsidP="00A005D5">
                      <w:pPr>
                        <w:jc w:val="center"/>
                        <w:rPr>
                          <w:rFonts w:ascii="Harrington" w:hAnsi="Harrington"/>
                          <w:b/>
                          <w:sz w:val="24"/>
                          <w:szCs w:val="24"/>
                        </w:rPr>
                      </w:pPr>
                      <w:r w:rsidRPr="00AD7131">
                        <w:rPr>
                          <w:rFonts w:ascii="Juice ITC" w:hAnsi="Juice ITC"/>
                          <w:b/>
                          <w:sz w:val="24"/>
                          <w:szCs w:val="24"/>
                        </w:rPr>
                        <w:t>Who are we?</w:t>
                      </w:r>
                      <w:r w:rsidR="000177F5">
                        <w:rPr>
                          <w:rFonts w:ascii="Harrington" w:hAnsi="Harrington"/>
                          <w:b/>
                          <w:sz w:val="24"/>
                          <w:szCs w:val="24"/>
                        </w:rPr>
                        <w:t xml:space="preserve">  </w:t>
                      </w:r>
                      <w:r w:rsidR="00342984">
                        <w:rPr>
                          <w:b/>
                        </w:rPr>
                        <w:t>The Bytes Team who bring you this publication are:</w:t>
                      </w:r>
                    </w:p>
                    <w:p w:rsidR="00342984" w:rsidRDefault="004C50B8" w:rsidP="00A005D5">
                      <w:pPr>
                        <w:jc w:val="center"/>
                        <w:rPr>
                          <w:b/>
                        </w:rPr>
                      </w:pPr>
                      <w:r>
                        <w:rPr>
                          <w:b/>
                        </w:rPr>
                        <w:t>Rae Starr, Manjimup CRC</w:t>
                      </w:r>
                      <w:r w:rsidR="002A2AD0">
                        <w:rPr>
                          <w:b/>
                        </w:rPr>
                        <w:t xml:space="preserve"> rae</w:t>
                      </w:r>
                      <w:r w:rsidR="00250932">
                        <w:rPr>
                          <w:b/>
                        </w:rPr>
                        <w:t>@manjimup.org.au</w:t>
                      </w:r>
                    </w:p>
                    <w:p w:rsidR="00A005D5" w:rsidRDefault="00342984" w:rsidP="00A005D5">
                      <w:pPr>
                        <w:jc w:val="center"/>
                        <w:rPr>
                          <w:b/>
                        </w:rPr>
                      </w:pPr>
                      <w:r>
                        <w:rPr>
                          <w:b/>
                        </w:rPr>
                        <w:t xml:space="preserve">Liz Coley </w:t>
                      </w:r>
                      <w:r w:rsidR="001F1F75">
                        <w:rPr>
                          <w:b/>
                        </w:rPr>
                        <w:t>&amp;</w:t>
                      </w:r>
                      <w:r w:rsidR="00A005D5">
                        <w:rPr>
                          <w:b/>
                        </w:rPr>
                        <w:t xml:space="preserve"> Kathy Hill</w:t>
                      </w:r>
                    </w:p>
                    <w:p w:rsidR="00197BA8" w:rsidRDefault="00250932" w:rsidP="00197BA8">
                      <w:pPr>
                        <w:jc w:val="center"/>
                        <w:rPr>
                          <w:rStyle w:val="Hyperlink"/>
                          <w:b/>
                        </w:rPr>
                      </w:pPr>
                      <w:r>
                        <w:rPr>
                          <w:b/>
                        </w:rPr>
                        <w:t xml:space="preserve"> </w:t>
                      </w:r>
                      <w:r w:rsidR="006177C6">
                        <w:rPr>
                          <w:b/>
                        </w:rPr>
                        <w:t>Yarn Spinners</w:t>
                      </w:r>
                      <w:r w:rsidR="005E5DD7">
                        <w:rPr>
                          <w:b/>
                        </w:rPr>
                        <w:t xml:space="preserve"> </w:t>
                      </w:r>
                      <w:hyperlink r:id="rId11" w:history="1">
                        <w:r w:rsidR="00A005D5" w:rsidRPr="001C723A">
                          <w:rPr>
                            <w:rStyle w:val="Hyperlink"/>
                            <w:b/>
                          </w:rPr>
                          <w:t>manjicafebytes@gmail.com</w:t>
                        </w:r>
                      </w:hyperlink>
                    </w:p>
                    <w:p w:rsidR="004C1B18" w:rsidRPr="00197BA8" w:rsidRDefault="004C1B18" w:rsidP="00197BA8">
                      <w:pPr>
                        <w:jc w:val="center"/>
                      </w:pPr>
                    </w:p>
                    <w:p w:rsidR="001E1CC2" w:rsidRDefault="006177C6" w:rsidP="001E1CC2">
                      <w:pPr>
                        <w:jc w:val="center"/>
                        <w:rPr>
                          <w:b/>
                        </w:rPr>
                      </w:pPr>
                      <w:r>
                        <w:rPr>
                          <w:b/>
                        </w:rPr>
                        <w:t>Design:</w:t>
                      </w:r>
                      <w:r w:rsidR="002D4C90">
                        <w:rPr>
                          <w:b/>
                        </w:rPr>
                        <w:t xml:space="preserve"> </w:t>
                      </w:r>
                      <w:r w:rsidR="00073698">
                        <w:rPr>
                          <w:b/>
                        </w:rPr>
                        <w:t>Tracey Bingham</w:t>
                      </w:r>
                    </w:p>
                    <w:p w:rsidR="00B51E31" w:rsidRPr="00B51E31" w:rsidRDefault="00B51E31" w:rsidP="001E1CC2">
                      <w:pPr>
                        <w:jc w:val="center"/>
                        <w:rPr>
                          <w:b/>
                          <w:sz w:val="12"/>
                        </w:rPr>
                      </w:pPr>
                    </w:p>
                    <w:p w:rsidR="00FA7451" w:rsidRDefault="00AA6F62" w:rsidP="001E1CC2">
                      <w:pPr>
                        <w:jc w:val="center"/>
                        <w:rPr>
                          <w:b/>
                        </w:rPr>
                      </w:pPr>
                      <w:proofErr w:type="spellStart"/>
                      <w:r>
                        <w:rPr>
                          <w:b/>
                        </w:rPr>
                        <w:t>Manjimup</w:t>
                      </w:r>
                      <w:proofErr w:type="spellEnd"/>
                      <w:r>
                        <w:rPr>
                          <w:b/>
                        </w:rPr>
                        <w:t xml:space="preserve"> </w:t>
                      </w:r>
                      <w:r w:rsidR="006177C6">
                        <w:rPr>
                          <w:b/>
                        </w:rPr>
                        <w:t>CRC:</w:t>
                      </w:r>
                      <w:r w:rsidR="004C1B18">
                        <w:rPr>
                          <w:b/>
                        </w:rPr>
                        <w:t xml:space="preserve"> Kayla Williams and Emma Lee Mayer</w:t>
                      </w:r>
                    </w:p>
                  </w:txbxContent>
                </v:textbox>
              </v:shape>
            </w:pict>
          </mc:Fallback>
        </mc:AlternateContent>
      </w:r>
      <w:r w:rsidR="00AF3D23">
        <w:rPr>
          <w:noProof/>
          <w:lang w:val="en-AU" w:eastAsia="en-AU"/>
        </w:rPr>
        <mc:AlternateContent>
          <mc:Choice Requires="wps">
            <w:drawing>
              <wp:anchor distT="45720" distB="45720" distL="114300" distR="114300" simplePos="0" relativeHeight="251647999" behindDoc="1" locked="0" layoutInCell="1" allowOverlap="1" wp14:anchorId="7CDDBD74" wp14:editId="61B9F95C">
                <wp:simplePos x="0" y="0"/>
                <wp:positionH relativeFrom="column">
                  <wp:posOffset>8029575</wp:posOffset>
                </wp:positionH>
                <wp:positionV relativeFrom="paragraph">
                  <wp:posOffset>2259965</wp:posOffset>
                </wp:positionV>
                <wp:extent cx="2017395" cy="1638300"/>
                <wp:effectExtent l="0" t="0" r="2095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17395" cy="1638300"/>
                        </a:xfrm>
                        <a:prstGeom prst="rect">
                          <a:avLst/>
                        </a:prstGeom>
                        <a:solidFill>
                          <a:srgbClr val="FFFFFF"/>
                        </a:solidFill>
                        <a:ln w="9525">
                          <a:solidFill>
                            <a:srgbClr val="000000"/>
                          </a:solidFill>
                          <a:miter lim="800000"/>
                          <a:headEnd/>
                          <a:tailEnd/>
                        </a:ln>
                      </wps:spPr>
                      <wps:txbx>
                        <w:txbxContent>
                          <w:p w:rsidR="001A1202" w:rsidRDefault="006F38C8" w:rsidP="006F38C8">
                            <w:pPr>
                              <w:jc w:val="center"/>
                            </w:pPr>
                            <w:r w:rsidRPr="006F38C8">
                              <w:rPr>
                                <w:rFonts w:ascii="Calibri" w:eastAsia="Calibri" w:hAnsi="Calibri" w:cs="Times New Roman"/>
                                <w:noProof/>
                                <w:sz w:val="22"/>
                                <w:szCs w:val="22"/>
                                <w:lang w:val="en-AU" w:eastAsia="en-AU"/>
                              </w:rPr>
                              <w:drawing>
                                <wp:inline distT="0" distB="0" distL="0" distR="0" wp14:anchorId="6EAEE77E" wp14:editId="46F3B560">
                                  <wp:extent cx="1496505" cy="1265555"/>
                                  <wp:effectExtent l="95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815_164047.jpg"/>
                                          <pic:cNvPicPr/>
                                        </pic:nvPicPr>
                                        <pic:blipFill rotWithShape="1">
                                          <a:blip r:embed="rId12" cstate="print">
                                            <a:extLst>
                                              <a:ext uri="{28A0092B-C50C-407E-A947-70E740481C1C}">
                                                <a14:useLocalDpi xmlns:a14="http://schemas.microsoft.com/office/drawing/2010/main" val="0"/>
                                              </a:ext>
                                            </a:extLst>
                                          </a:blip>
                                          <a:srcRect r="18910"/>
                                          <a:stretch/>
                                        </pic:blipFill>
                                        <pic:spPr bwMode="auto">
                                          <a:xfrm rot="5400000" flipH="1" flipV="1">
                                            <a:off x="0" y="0"/>
                                            <a:ext cx="1504851" cy="12726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BD74" id="Text Box 2" o:spid="_x0000_s1029" type="#_x0000_t202" style="position:absolute;margin-left:632.25pt;margin-top:177.95pt;width:158.85pt;height:129pt;flip:y;z-index:-25166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">
                <v:textbox>
                  <w:txbxContent>
                    <w:p w:rsidR="001A1202" w:rsidRDefault="006F38C8" w:rsidP="006F38C8">
                      <w:pPr>
                        <w:jc w:val="center"/>
                      </w:pPr>
                      <w:r w:rsidRPr="006F38C8">
                        <w:rPr>
                          <w:rFonts w:ascii="Calibri" w:eastAsia="Calibri" w:hAnsi="Calibri" w:cs="Times New Roman"/>
                          <w:noProof/>
                          <w:sz w:val="22"/>
                          <w:szCs w:val="22"/>
                          <w:lang w:val="en-AU" w:eastAsia="en-AU"/>
                        </w:rPr>
                        <w:drawing>
                          <wp:inline distT="0" distB="0" distL="0" distR="0" wp14:anchorId="6EAEE77E" wp14:editId="46F3B560">
                            <wp:extent cx="1496505" cy="1265555"/>
                            <wp:effectExtent l="95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815_164047.jpg"/>
                                    <pic:cNvPicPr/>
                                  </pic:nvPicPr>
                                  <pic:blipFill rotWithShape="1">
                                    <a:blip r:embed="rId12" cstate="print">
                                      <a:extLst>
                                        <a:ext uri="{28A0092B-C50C-407E-A947-70E740481C1C}">
                                          <a14:useLocalDpi xmlns:a14="http://schemas.microsoft.com/office/drawing/2010/main" val="0"/>
                                        </a:ext>
                                      </a:extLst>
                                    </a:blip>
                                    <a:srcRect r="18910"/>
                                    <a:stretch/>
                                  </pic:blipFill>
                                  <pic:spPr bwMode="auto">
                                    <a:xfrm rot="5400000" flipH="1" flipV="1">
                                      <a:off x="0" y="0"/>
                                      <a:ext cx="1504851" cy="12726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F3D23">
        <w:rPr>
          <w:noProof/>
          <w:color w:val="1F497D"/>
          <w:lang w:val="en-AU" w:eastAsia="en-AU"/>
        </w:rPr>
        <mc:AlternateContent>
          <mc:Choice Requires="wps">
            <w:drawing>
              <wp:anchor distT="0" distB="0" distL="114300" distR="114300" simplePos="0" relativeHeight="251933696" behindDoc="0" locked="0" layoutInCell="1" allowOverlap="1" wp14:anchorId="36A01FC1" wp14:editId="37EF0714">
                <wp:simplePos x="0" y="0"/>
                <wp:positionH relativeFrom="column">
                  <wp:posOffset>-257175</wp:posOffset>
                </wp:positionH>
                <wp:positionV relativeFrom="paragraph">
                  <wp:posOffset>2259965</wp:posOffset>
                </wp:positionV>
                <wp:extent cx="2080260" cy="1638300"/>
                <wp:effectExtent l="0" t="0" r="15240" b="19050"/>
                <wp:wrapNone/>
                <wp:docPr id="16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38300"/>
                        </a:xfrm>
                        <a:prstGeom prst="rect">
                          <a:avLst/>
                        </a:prstGeom>
                        <a:solidFill>
                          <a:srgbClr val="FFFFFF"/>
                        </a:solidFill>
                        <a:ln w="9525">
                          <a:solidFill>
                            <a:srgbClr val="000000"/>
                          </a:solidFill>
                          <a:miter lim="800000"/>
                          <a:headEnd/>
                          <a:tailEnd/>
                        </a:ln>
                      </wps:spPr>
                      <wps:txbx>
                        <w:txbxContent>
                          <w:p w:rsidR="00212E17" w:rsidRDefault="00212E17" w:rsidP="00C14B82">
                            <w:pPr>
                              <w:contextualSpacing/>
                              <w:jc w:val="center"/>
                              <w:rPr>
                                <w:rStyle w:val="Emphasis"/>
                                <w:rFonts w:cs="Arial"/>
                                <w:b/>
                                <w:i w:val="0"/>
                                <w:noProof/>
                                <w:sz w:val="8"/>
                                <w:lang w:val="en-AU" w:eastAsia="en-AU"/>
                              </w:rPr>
                            </w:pPr>
                          </w:p>
                          <w:p w:rsidR="00212E17" w:rsidRDefault="000C5C25" w:rsidP="00C14B82">
                            <w:pPr>
                              <w:contextualSpacing/>
                              <w:jc w:val="center"/>
                              <w:rPr>
                                <w:rStyle w:val="Emphasis"/>
                                <w:rFonts w:cs="Arial"/>
                                <w:b/>
                                <w:i w:val="0"/>
                                <w:noProof/>
                                <w:sz w:val="8"/>
                                <w:lang w:val="en-AU" w:eastAsia="en-AU"/>
                              </w:rPr>
                            </w:pPr>
                            <w:r w:rsidRPr="000C5C25">
                              <w:rPr>
                                <w:rFonts w:ascii="Arial" w:eastAsia="Calibri" w:hAnsi="Arial" w:cs="Arial"/>
                                <w:noProof/>
                                <w:sz w:val="22"/>
                                <w:szCs w:val="22"/>
                                <w:lang w:val="en-AU" w:eastAsia="en-AU"/>
                              </w:rPr>
                              <w:drawing>
                                <wp:inline distT="0" distB="0" distL="0" distR="0" wp14:anchorId="7F319F07" wp14:editId="2DAEDB5C">
                                  <wp:extent cx="1888490" cy="14163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h 2.jpg"/>
                                          <pic:cNvPicPr/>
                                        </pic:nvPicPr>
                                        <pic:blipFill>
                                          <a:blip r:embed="rId13">
                                            <a:extLst>
                                              <a:ext uri="{28A0092B-C50C-407E-A947-70E740481C1C}">
                                                <a14:useLocalDpi xmlns:a14="http://schemas.microsoft.com/office/drawing/2010/main" val="0"/>
                                              </a:ext>
                                            </a:extLst>
                                          </a:blip>
                                          <a:stretch>
                                            <a:fillRect/>
                                          </a:stretch>
                                        </pic:blipFill>
                                        <pic:spPr>
                                          <a:xfrm>
                                            <a:off x="0" y="0"/>
                                            <a:ext cx="1888490" cy="1416368"/>
                                          </a:xfrm>
                                          <a:prstGeom prst="rect">
                                            <a:avLst/>
                                          </a:prstGeom>
                                        </pic:spPr>
                                      </pic:pic>
                                    </a:graphicData>
                                  </a:graphic>
                                </wp:inline>
                              </w:drawing>
                            </w:r>
                          </w:p>
                          <w:p w:rsidR="00212E17" w:rsidRDefault="00212E17" w:rsidP="00C14B82">
                            <w:pPr>
                              <w:contextualSpacing/>
                              <w:jc w:val="center"/>
                              <w:rPr>
                                <w:rStyle w:val="Emphasis"/>
                                <w:rFonts w:cs="Arial"/>
                                <w:b/>
                                <w:i w:val="0"/>
                                <w:noProof/>
                                <w:sz w:val="8"/>
                                <w:lang w:val="en-AU" w:eastAsia="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1FC1" id="Text Box 501" o:spid="_x0000_s1030" type="#_x0000_t202" style="position:absolute;margin-left:-20.25pt;margin-top:177.95pt;width:163.8pt;height:12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">
                <v:textbox>
                  <w:txbxContent>
                    <w:p w:rsidR="00212E17" w:rsidRDefault="00212E17" w:rsidP="00C14B82">
                      <w:pPr>
                        <w:contextualSpacing/>
                        <w:jc w:val="center"/>
                        <w:rPr>
                          <w:rStyle w:val="Emphasis"/>
                          <w:rFonts w:cs="Arial"/>
                          <w:b/>
                          <w:i w:val="0"/>
                          <w:noProof/>
                          <w:sz w:val="8"/>
                          <w:lang w:val="en-AU" w:eastAsia="en-AU"/>
                        </w:rPr>
                      </w:pPr>
                    </w:p>
                    <w:p w:rsidR="00212E17" w:rsidRDefault="000C5C25" w:rsidP="00C14B82">
                      <w:pPr>
                        <w:contextualSpacing/>
                        <w:jc w:val="center"/>
                        <w:rPr>
                          <w:rStyle w:val="Emphasis"/>
                          <w:rFonts w:cs="Arial"/>
                          <w:b/>
                          <w:i w:val="0"/>
                          <w:noProof/>
                          <w:sz w:val="8"/>
                          <w:lang w:val="en-AU" w:eastAsia="en-AU"/>
                        </w:rPr>
                      </w:pPr>
                      <w:r w:rsidRPr="000C5C25">
                        <w:rPr>
                          <w:rFonts w:ascii="Arial" w:eastAsia="Calibri" w:hAnsi="Arial" w:cs="Arial"/>
                          <w:noProof/>
                          <w:sz w:val="22"/>
                          <w:szCs w:val="22"/>
                          <w:lang w:val="en-AU" w:eastAsia="en-AU"/>
                        </w:rPr>
                        <w:drawing>
                          <wp:inline distT="0" distB="0" distL="0" distR="0" wp14:anchorId="7F319F07" wp14:editId="2DAEDB5C">
                            <wp:extent cx="1888490" cy="14163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h 2.jpg"/>
                                    <pic:cNvPicPr/>
                                  </pic:nvPicPr>
                                  <pic:blipFill>
                                    <a:blip r:embed="rId15">
                                      <a:extLst>
                                        <a:ext uri="{28A0092B-C50C-407E-A947-70E740481C1C}">
                                          <a14:useLocalDpi xmlns:a14="http://schemas.microsoft.com/office/drawing/2010/main" val="0"/>
                                        </a:ext>
                                      </a:extLst>
                                    </a:blip>
                                    <a:stretch>
                                      <a:fillRect/>
                                    </a:stretch>
                                  </pic:blipFill>
                                  <pic:spPr>
                                    <a:xfrm>
                                      <a:off x="0" y="0"/>
                                      <a:ext cx="1888490" cy="1416368"/>
                                    </a:xfrm>
                                    <a:prstGeom prst="rect">
                                      <a:avLst/>
                                    </a:prstGeom>
                                  </pic:spPr>
                                </pic:pic>
                              </a:graphicData>
                            </a:graphic>
                          </wp:inline>
                        </w:drawing>
                      </w:r>
                    </w:p>
                    <w:p w:rsidR="00212E17" w:rsidRDefault="00212E17" w:rsidP="00C14B82">
                      <w:pPr>
                        <w:contextualSpacing/>
                        <w:jc w:val="center"/>
                        <w:rPr>
                          <w:rStyle w:val="Emphasis"/>
                          <w:rFonts w:cs="Arial"/>
                          <w:b/>
                          <w:i w:val="0"/>
                          <w:noProof/>
                          <w:sz w:val="8"/>
                          <w:lang w:val="en-AU" w:eastAsia="en-AU"/>
                        </w:rPr>
                      </w:pPr>
                    </w:p>
                  </w:txbxContent>
                </v:textbox>
              </v:shape>
            </w:pict>
          </mc:Fallback>
        </mc:AlternateContent>
      </w:r>
      <w:r w:rsidR="00F946C4">
        <w:rPr>
          <w:rFonts w:ascii="Juice ITC" w:hAnsi="Juice ITC"/>
          <w:noProof/>
          <w:sz w:val="80"/>
          <w:szCs w:val="80"/>
          <w:lang w:val="en-AU" w:eastAsia="en-AU"/>
        </w:rPr>
        <mc:AlternateContent>
          <mc:Choice Requires="wps">
            <w:drawing>
              <wp:anchor distT="0" distB="0" distL="114300" distR="114300" simplePos="0" relativeHeight="251893760" behindDoc="0" locked="0" layoutInCell="1" allowOverlap="1" wp14:anchorId="34A29725" wp14:editId="5C8D29E0">
                <wp:simplePos x="0" y="0"/>
                <wp:positionH relativeFrom="column">
                  <wp:posOffset>8031480</wp:posOffset>
                </wp:positionH>
                <wp:positionV relativeFrom="paragraph">
                  <wp:posOffset>-349250</wp:posOffset>
                </wp:positionV>
                <wp:extent cx="2017395" cy="2540000"/>
                <wp:effectExtent l="0" t="0" r="20955" b="12700"/>
                <wp:wrapNone/>
                <wp:docPr id="16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5400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43F72" w:rsidRDefault="00B43F72" w:rsidP="002B7285">
                            <w:pPr>
                              <w:jc w:val="center"/>
                              <w:rPr>
                                <w:b/>
                              </w:rPr>
                            </w:pPr>
                          </w:p>
                          <w:p w:rsidR="00073698" w:rsidRDefault="002B7285" w:rsidP="002B7285">
                            <w:pPr>
                              <w:jc w:val="center"/>
                              <w:rPr>
                                <w:b/>
                              </w:rPr>
                            </w:pPr>
                            <w:r>
                              <w:rPr>
                                <w:b/>
                              </w:rPr>
                              <w:t>SAYING FOR THE MONTH</w:t>
                            </w:r>
                          </w:p>
                          <w:p w:rsidR="00B43F72" w:rsidRDefault="00B43F72" w:rsidP="00B43F72">
                            <w:pPr>
                              <w:rPr>
                                <w:b/>
                              </w:rPr>
                            </w:pPr>
                          </w:p>
                          <w:p w:rsidR="00C052A0" w:rsidRPr="00C052A0" w:rsidRDefault="00C052A0" w:rsidP="00C052A0">
                            <w:pPr>
                              <w:jc w:val="center"/>
                              <w:rPr>
                                <w:b/>
                                <w:i/>
                                <w:lang w:val="en-AU"/>
                              </w:rPr>
                            </w:pPr>
                            <w:r w:rsidRPr="00C052A0">
                              <w:rPr>
                                <w:b/>
                                <w:i/>
                                <w:lang w:val="en-AU"/>
                              </w:rPr>
                              <w:t xml:space="preserve">“The time to begin most things is ten years ago.” – Mignon McLaughlin (1913-1983) </w:t>
                            </w:r>
                          </w:p>
                          <w:p w:rsidR="00C052A0" w:rsidRPr="00C052A0" w:rsidRDefault="00C052A0" w:rsidP="00C052A0">
                            <w:pPr>
                              <w:jc w:val="center"/>
                              <w:rPr>
                                <w:b/>
                                <w:i/>
                                <w:lang w:val="en-AU"/>
                              </w:rPr>
                            </w:pPr>
                          </w:p>
                          <w:p w:rsidR="00104E05" w:rsidRDefault="00073698" w:rsidP="002B7285">
                            <w:pPr>
                              <w:jc w:val="center"/>
                              <w:rPr>
                                <w:b/>
                              </w:rPr>
                            </w:pPr>
                            <w:r w:rsidRPr="00073698">
                              <w:rPr>
                                <w:b/>
                              </w:rPr>
                              <w:t>CHAT SUBJECT</w:t>
                            </w:r>
                          </w:p>
                          <w:p w:rsidR="00C052A0" w:rsidRPr="00C052A0" w:rsidRDefault="00C052A0" w:rsidP="00C052A0">
                            <w:pPr>
                              <w:jc w:val="center"/>
                              <w:rPr>
                                <w:b/>
                                <w:i/>
                                <w:lang w:val="en-AU"/>
                              </w:rPr>
                            </w:pPr>
                            <w:r w:rsidRPr="00C052A0">
                              <w:rPr>
                                <w:b/>
                                <w:i/>
                                <w:lang w:val="en-AU"/>
                              </w:rPr>
                              <w:t>If you could live anywhere in the world, where would you choose to live?</w:t>
                            </w:r>
                          </w:p>
                          <w:p w:rsidR="00FF2B89" w:rsidRDefault="00FF2B89" w:rsidP="00C052A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9725" id="Text Box 447" o:spid="_x0000_s1031" type="#_x0000_t202" style="position:absolute;margin-left:632.4pt;margin-top:-27.5pt;width:158.85pt;height:20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" fillcolor="white [3201]" strokecolor="black [3200]" strokeweight="2pt">
                <v:textbox>
                  <w:txbxContent>
                    <w:p w:rsidR="00B43F72" w:rsidRDefault="00B43F72" w:rsidP="002B7285">
                      <w:pPr>
                        <w:jc w:val="center"/>
                        <w:rPr>
                          <w:b/>
                        </w:rPr>
                      </w:pPr>
                    </w:p>
                    <w:p w:rsidR="00073698" w:rsidRDefault="002B7285" w:rsidP="002B7285">
                      <w:pPr>
                        <w:jc w:val="center"/>
                        <w:rPr>
                          <w:b/>
                        </w:rPr>
                      </w:pPr>
                      <w:r>
                        <w:rPr>
                          <w:b/>
                        </w:rPr>
                        <w:t>SAYING FOR THE MONTH</w:t>
                      </w:r>
                    </w:p>
                    <w:p w:rsidR="00B43F72" w:rsidRDefault="00B43F72" w:rsidP="00B43F72">
                      <w:pPr>
                        <w:rPr>
                          <w:b/>
                        </w:rPr>
                      </w:pPr>
                    </w:p>
                    <w:p w:rsidR="00C052A0" w:rsidRPr="00C052A0" w:rsidRDefault="00C052A0" w:rsidP="00C052A0">
                      <w:pPr>
                        <w:jc w:val="center"/>
                        <w:rPr>
                          <w:b/>
                          <w:i/>
                          <w:lang w:val="en-AU"/>
                        </w:rPr>
                      </w:pPr>
                      <w:r w:rsidRPr="00C052A0">
                        <w:rPr>
                          <w:b/>
                          <w:i/>
                          <w:lang w:val="en-AU"/>
                        </w:rPr>
                        <w:t xml:space="preserve">“The time to begin most things is ten years ago.” – Mignon McLaughlin (1913-1983) </w:t>
                      </w:r>
                    </w:p>
                    <w:p w:rsidR="00C052A0" w:rsidRPr="00C052A0" w:rsidRDefault="00C052A0" w:rsidP="00C052A0">
                      <w:pPr>
                        <w:jc w:val="center"/>
                        <w:rPr>
                          <w:b/>
                          <w:i/>
                          <w:lang w:val="en-AU"/>
                        </w:rPr>
                      </w:pPr>
                    </w:p>
                    <w:p w:rsidR="00104E05" w:rsidRDefault="00073698" w:rsidP="002B7285">
                      <w:pPr>
                        <w:jc w:val="center"/>
                        <w:rPr>
                          <w:b/>
                        </w:rPr>
                      </w:pPr>
                      <w:r w:rsidRPr="00073698">
                        <w:rPr>
                          <w:b/>
                        </w:rPr>
                        <w:t>CHAT SUBJECT</w:t>
                      </w:r>
                    </w:p>
                    <w:p w:rsidR="00C052A0" w:rsidRPr="00C052A0" w:rsidRDefault="00C052A0" w:rsidP="00C052A0">
                      <w:pPr>
                        <w:jc w:val="center"/>
                        <w:rPr>
                          <w:b/>
                          <w:i/>
                          <w:lang w:val="en-AU"/>
                        </w:rPr>
                      </w:pPr>
                      <w:r w:rsidRPr="00C052A0">
                        <w:rPr>
                          <w:b/>
                          <w:i/>
                          <w:lang w:val="en-AU"/>
                        </w:rPr>
                        <w:t>If you could live anywhere in the world, where would you choose to live?</w:t>
                      </w:r>
                    </w:p>
                    <w:p w:rsidR="00FF2B89" w:rsidRDefault="00FF2B89" w:rsidP="00C052A0">
                      <w:pPr>
                        <w:jc w:val="center"/>
                        <w:rPr>
                          <w:b/>
                        </w:rPr>
                      </w:pPr>
                    </w:p>
                  </w:txbxContent>
                </v:textbox>
              </v:shape>
            </w:pict>
          </mc:Fallback>
        </mc:AlternateContent>
      </w:r>
      <w:r w:rsidR="00F946C4" w:rsidRPr="001A1202">
        <w:rPr>
          <w:rFonts w:ascii="Juice ITC" w:hAnsi="Juice ITC"/>
          <w:strike/>
          <w:noProof/>
          <w:sz w:val="52"/>
          <w:szCs w:val="80"/>
          <w:lang w:val="en-AU" w:eastAsia="en-AU"/>
        </w:rPr>
        <mc:AlternateContent>
          <mc:Choice Requires="wps">
            <w:drawing>
              <wp:anchor distT="45720" distB="45720" distL="114300" distR="114300" simplePos="0" relativeHeight="251936768" behindDoc="1" locked="0" layoutInCell="1" allowOverlap="1" wp14:anchorId="2E8C627F" wp14:editId="5AAB8018">
                <wp:simplePos x="0" y="0"/>
                <wp:positionH relativeFrom="column">
                  <wp:posOffset>8026857</wp:posOffset>
                </wp:positionH>
                <wp:positionV relativeFrom="paragraph">
                  <wp:posOffset>-344421</wp:posOffset>
                </wp:positionV>
                <wp:extent cx="2019698" cy="2547620"/>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98" cy="2547620"/>
                        </a:xfrm>
                        <a:prstGeom prst="rect">
                          <a:avLst/>
                        </a:prstGeom>
                        <a:solidFill>
                          <a:srgbClr val="FFFFFF"/>
                        </a:solidFill>
                        <a:ln w="9525">
                          <a:solidFill>
                            <a:srgbClr val="000000"/>
                          </a:solidFill>
                          <a:miter lim="800000"/>
                          <a:headEnd/>
                          <a:tailEnd/>
                        </a:ln>
                      </wps:spPr>
                      <wps:txbx>
                        <w:txbxContent>
                          <w:p w:rsidR="001A1202" w:rsidRDefault="001A1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C627F" id="_x0000_s1032" type="#_x0000_t202" style="position:absolute;margin-left:632.05pt;margin-top:-27.1pt;width:159.05pt;height:200.6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">
                <v:textbox>
                  <w:txbxContent>
                    <w:p w:rsidR="001A1202" w:rsidRDefault="001A1202"/>
                  </w:txbxContent>
                </v:textbox>
              </v:shape>
            </w:pict>
          </mc:Fallback>
        </mc:AlternateContent>
      </w:r>
      <w:r w:rsidR="00C22D01">
        <w:rPr>
          <w:strike/>
          <w:noProof/>
          <w:lang w:val="en-AU" w:eastAsia="en-AU"/>
        </w:rPr>
        <w:drawing>
          <wp:anchor distT="0" distB="0" distL="114300" distR="114300" simplePos="0" relativeHeight="251649024" behindDoc="1" locked="0" layoutInCell="1" allowOverlap="1" wp14:anchorId="25EBDB3E" wp14:editId="64468E6C">
            <wp:simplePos x="0" y="0"/>
            <wp:positionH relativeFrom="column">
              <wp:posOffset>2012950</wp:posOffset>
            </wp:positionH>
            <wp:positionV relativeFrom="paragraph">
              <wp:posOffset>-108585</wp:posOffset>
            </wp:positionV>
            <wp:extent cx="3316605" cy="2197100"/>
            <wp:effectExtent l="19050" t="0" r="0" b="0"/>
            <wp:wrapTight wrapText="bothSides">
              <wp:wrapPolygon edited="0">
                <wp:start x="-124" y="0"/>
                <wp:lineTo x="-124" y="21350"/>
                <wp:lineTo x="21588" y="21350"/>
                <wp:lineTo x="21588" y="0"/>
                <wp:lineTo x="-124" y="0"/>
              </wp:wrapPolygon>
            </wp:wrapTight>
            <wp:docPr id="134" name="Picture 1" descr="C:\Users\ginan\AppData\Local\Microsoft\Windows\Temporary Internet Files\Content.Outlook\LQEED2SD\cafe by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n\AppData\Local\Microsoft\Windows\Temporary Internet Files\Content.Outlook\LQEED2SD\cafe bytes.jpg"/>
                    <pic:cNvPicPr>
                      <a:picLocks noChangeAspect="1" noChangeArrowheads="1"/>
                    </pic:cNvPicPr>
                  </pic:nvPicPr>
                  <pic:blipFill>
                    <a:blip r:embed="rId16" cstate="print"/>
                    <a:srcRect l="5511" t="6036" r="44893" b="54814"/>
                    <a:stretch>
                      <a:fillRect/>
                    </a:stretch>
                  </pic:blipFill>
                  <pic:spPr bwMode="auto">
                    <a:xfrm>
                      <a:off x="0" y="0"/>
                      <a:ext cx="3316605" cy="2197100"/>
                    </a:xfrm>
                    <a:prstGeom prst="rect">
                      <a:avLst/>
                    </a:prstGeom>
                    <a:noFill/>
                    <a:ln w="9525">
                      <a:noFill/>
                      <a:miter lim="800000"/>
                      <a:headEnd/>
                      <a:tailEnd/>
                    </a:ln>
                  </pic:spPr>
                </pic:pic>
              </a:graphicData>
            </a:graphic>
          </wp:anchor>
        </w:drawing>
      </w:r>
      <w:r w:rsidR="008642AB">
        <w:rPr>
          <w:strike/>
          <w:noProof/>
          <w:lang w:val="en-AU" w:eastAsia="en-AU"/>
        </w:rPr>
        <mc:AlternateContent>
          <mc:Choice Requires="wps">
            <w:drawing>
              <wp:anchor distT="0" distB="0" distL="114300" distR="114300" simplePos="0" relativeHeight="251665408" behindDoc="0" locked="0" layoutInCell="1" allowOverlap="1" wp14:anchorId="5FEAF144" wp14:editId="53369B23">
                <wp:simplePos x="0" y="0"/>
                <wp:positionH relativeFrom="column">
                  <wp:posOffset>2009775</wp:posOffset>
                </wp:positionH>
                <wp:positionV relativeFrom="paragraph">
                  <wp:posOffset>1981200</wp:posOffset>
                </wp:positionV>
                <wp:extent cx="949325" cy="276860"/>
                <wp:effectExtent l="0" t="0" r="3175" b="1905"/>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5EE" w:rsidRPr="00D325EE" w:rsidRDefault="00D325EE" w:rsidP="00D325EE">
                            <w:pPr>
                              <w:rPr>
                                <w:sz w:val="14"/>
                              </w:rPr>
                            </w:pPr>
                            <w:proofErr w:type="gramStart"/>
                            <w:r>
                              <w:rPr>
                                <w:sz w:val="14"/>
                              </w:rPr>
                              <w:t>Artist :</w:t>
                            </w:r>
                            <w:proofErr w:type="gramEnd"/>
                            <w:r>
                              <w:rPr>
                                <w:sz w:val="14"/>
                              </w:rPr>
                              <w:t xml:space="preserve"> John Duncan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F144" id="Text Box 135" o:spid="_x0000_s1033" type="#_x0000_t202" style="position:absolute;margin-left:158.25pt;margin-top:156pt;width:74.7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d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" stroked="f">
                <v:textbox>
                  <w:txbxContent>
                    <w:p w:rsidR="00D325EE" w:rsidRPr="00D325EE" w:rsidRDefault="00D325EE" w:rsidP="00D325EE">
                      <w:pPr>
                        <w:rPr>
                          <w:sz w:val="14"/>
                        </w:rPr>
                      </w:pPr>
                      <w:proofErr w:type="gramStart"/>
                      <w:r>
                        <w:rPr>
                          <w:sz w:val="14"/>
                        </w:rPr>
                        <w:t>Artist :</w:t>
                      </w:r>
                      <w:proofErr w:type="gramEnd"/>
                      <w:r>
                        <w:rPr>
                          <w:sz w:val="14"/>
                        </w:rPr>
                        <w:t xml:space="preserve"> John Duncan</w:t>
                      </w:r>
                    </w:p>
                  </w:txbxContent>
                </v:textbox>
              </v:shape>
            </w:pict>
          </mc:Fallback>
        </mc:AlternateContent>
      </w:r>
      <w:r w:rsidR="008642AB">
        <w:rPr>
          <w:rFonts w:ascii="Juice ITC" w:hAnsi="Juice ITC"/>
          <w:strike/>
          <w:noProof/>
          <w:sz w:val="80"/>
          <w:szCs w:val="80"/>
          <w:lang w:val="en-AU" w:eastAsia="en-AU"/>
        </w:rPr>
        <mc:AlternateContent>
          <mc:Choice Requires="wps">
            <w:drawing>
              <wp:anchor distT="0" distB="0" distL="114300" distR="114300" simplePos="0" relativeHeight="251652096" behindDoc="0" locked="0" layoutInCell="1" allowOverlap="1" wp14:anchorId="70EA7AF5" wp14:editId="6E7C02C3">
                <wp:simplePos x="0" y="0"/>
                <wp:positionH relativeFrom="column">
                  <wp:posOffset>5273040</wp:posOffset>
                </wp:positionH>
                <wp:positionV relativeFrom="paragraph">
                  <wp:posOffset>238125</wp:posOffset>
                </wp:positionV>
                <wp:extent cx="914400" cy="457200"/>
                <wp:effectExtent l="0" t="0" r="3810" b="254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A5" w:rsidRPr="00752531" w:rsidRDefault="000E74A5" w:rsidP="00BA251A">
                            <w:pPr>
                              <w:rPr>
                                <w:rFonts w:ascii="Juice ITC" w:hAnsi="Juice ITC"/>
                                <w:b/>
                                <w:sz w:val="60"/>
                                <w:szCs w:val="60"/>
                                <w:u w:val="single"/>
                              </w:rPr>
                            </w:pPr>
                            <w:r w:rsidRPr="00752531">
                              <w:rPr>
                                <w:rFonts w:ascii="Juice ITC" w:hAnsi="Juice ITC"/>
                                <w:b/>
                                <w:sz w:val="60"/>
                                <w:szCs w:val="60"/>
                                <w:u w:val="single"/>
                              </w:rPr>
                              <w:t xml:space="preserve">FREE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A7AF5" id="Text Box 5" o:spid="_x0000_s1034" type="#_x0000_t202" style="position:absolute;margin-left:415.2pt;margin-top:18.75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" filled="f" stroked="f">
                <v:textbox>
                  <w:txbxContent>
                    <w:p w:rsidR="000E74A5" w:rsidRPr="00752531" w:rsidRDefault="000E74A5" w:rsidP="00BA251A">
                      <w:pPr>
                        <w:rPr>
                          <w:rFonts w:ascii="Juice ITC" w:hAnsi="Juice ITC"/>
                          <w:b/>
                          <w:sz w:val="60"/>
                          <w:szCs w:val="60"/>
                          <w:u w:val="single"/>
                        </w:rPr>
                      </w:pPr>
                      <w:r w:rsidRPr="00752531">
                        <w:rPr>
                          <w:rFonts w:ascii="Juice ITC" w:hAnsi="Juice ITC"/>
                          <w:b/>
                          <w:sz w:val="60"/>
                          <w:szCs w:val="60"/>
                          <w:u w:val="single"/>
                        </w:rPr>
                        <w:t xml:space="preserve">FREE </w:t>
                      </w:r>
                    </w:p>
                  </w:txbxContent>
                </v:textbox>
              </v:shape>
            </w:pict>
          </mc:Fallback>
        </mc:AlternateContent>
      </w:r>
      <w:r w:rsidR="008642AB">
        <w:rPr>
          <w:rFonts w:ascii="Juice ITC" w:hAnsi="Juice ITC"/>
          <w:strike/>
          <w:noProof/>
          <w:sz w:val="80"/>
          <w:szCs w:val="80"/>
          <w:lang w:val="en-AU" w:eastAsia="en-AU"/>
        </w:rPr>
        <mc:AlternateContent>
          <mc:Choice Requires="wps">
            <w:drawing>
              <wp:anchor distT="0" distB="0" distL="114300" distR="114300" simplePos="0" relativeHeight="251650048" behindDoc="0" locked="0" layoutInCell="1" allowOverlap="1" wp14:anchorId="2682D320" wp14:editId="03EA35D7">
                <wp:simplePos x="0" y="0"/>
                <wp:positionH relativeFrom="column">
                  <wp:posOffset>2780030</wp:posOffset>
                </wp:positionH>
                <wp:positionV relativeFrom="paragraph">
                  <wp:posOffset>838200</wp:posOffset>
                </wp:positionV>
                <wp:extent cx="5200650" cy="1318260"/>
                <wp:effectExtent l="0" t="0" r="1270" b="0"/>
                <wp:wrapNone/>
                <wp:docPr id="1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D64" w:rsidRPr="009F0365" w:rsidRDefault="00B34D64" w:rsidP="000E74A5">
                            <w:pPr>
                              <w:jc w:val="right"/>
                              <w:rPr>
                                <w:sz w:val="160"/>
                                <w:szCs w:val="160"/>
                              </w:rPr>
                            </w:pPr>
                            <w:r w:rsidRPr="009F0365">
                              <w:rPr>
                                <w:rFonts w:ascii="Juice ITC" w:hAnsi="Juice ITC"/>
                                <w:sz w:val="160"/>
                                <w:szCs w:val="160"/>
                              </w:rPr>
                              <w:t>Manji Cafe Bytes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2D320" id="Text Box 3" o:spid="_x0000_s1035" type="#_x0000_t202" style="position:absolute;margin-left:218.9pt;margin-top:66pt;width:409.5pt;height:10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arug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" filled="f" stroked="f">
                <v:textbox>
                  <w:txbxContent>
                    <w:p w:rsidR="00B34D64" w:rsidRPr="009F0365" w:rsidRDefault="00B34D64" w:rsidP="000E74A5">
                      <w:pPr>
                        <w:jc w:val="right"/>
                        <w:rPr>
                          <w:sz w:val="160"/>
                          <w:szCs w:val="160"/>
                        </w:rPr>
                      </w:pPr>
                      <w:r w:rsidRPr="009F0365">
                        <w:rPr>
                          <w:rFonts w:ascii="Juice ITC" w:hAnsi="Juice ITC"/>
                          <w:sz w:val="160"/>
                          <w:szCs w:val="160"/>
                        </w:rPr>
                        <w:t>Manji Cafe Bytes</w:t>
                      </w:r>
                    </w:p>
                  </w:txbxContent>
                </v:textbox>
              </v:shape>
            </w:pict>
          </mc:Fallback>
        </mc:AlternateContent>
      </w:r>
      <w:r w:rsidR="003E40D5" w:rsidRPr="00480D1D">
        <w:rPr>
          <w:rFonts w:ascii="Juice ITC" w:hAnsi="Juice ITC"/>
          <w:strike/>
          <w:sz w:val="80"/>
          <w:szCs w:val="80"/>
        </w:rPr>
        <w:br w:type="textWrapping" w:clear="all"/>
      </w:r>
    </w:p>
    <w:p w:rsidR="000E74A5" w:rsidRPr="00B34D64" w:rsidRDefault="00990C90" w:rsidP="00B66A98">
      <w:pPr>
        <w:rPr>
          <w:rFonts w:ascii="Juice ITC" w:hAnsi="Juice ITC"/>
          <w:sz w:val="80"/>
          <w:szCs w:val="80"/>
        </w:rPr>
      </w:pPr>
      <w:r>
        <w:rPr>
          <w:rFonts w:ascii="Juice ITC" w:hAnsi="Juice ITC"/>
          <w:sz w:val="80"/>
          <w:szCs w:val="80"/>
        </w:rPr>
        <w:t xml:space="preserve">    </w:t>
      </w:r>
    </w:p>
    <w:p w:rsidR="00F76958" w:rsidRPr="00F76958" w:rsidRDefault="00F76958" w:rsidP="00212E17">
      <w:pPr>
        <w:ind w:left="720"/>
        <w:rPr>
          <w:b/>
          <w:szCs w:val="18"/>
        </w:rPr>
      </w:pPr>
    </w:p>
    <w:p w:rsidR="003E40D5" w:rsidRDefault="003E40D5" w:rsidP="00B66A98"/>
    <w:p w:rsidR="00470349" w:rsidRDefault="00470349" w:rsidP="003E40D5"/>
    <w:p w:rsidR="00470349" w:rsidRDefault="003631A8" w:rsidP="003E40D5">
      <w:r>
        <w:rPr>
          <w:i/>
          <w:noProof/>
          <w:lang w:val="en-AU" w:eastAsia="en-AU"/>
        </w:rPr>
        <mc:AlternateContent>
          <mc:Choice Requires="wps">
            <w:drawing>
              <wp:anchor distT="0" distB="0" distL="114300" distR="114300" simplePos="0" relativeHeight="251928576" behindDoc="1" locked="0" layoutInCell="1" allowOverlap="1" wp14:anchorId="441BA57C" wp14:editId="73A8516D">
                <wp:simplePos x="0" y="0"/>
                <wp:positionH relativeFrom="column">
                  <wp:posOffset>5105400</wp:posOffset>
                </wp:positionH>
                <wp:positionV relativeFrom="paragraph">
                  <wp:posOffset>103505</wp:posOffset>
                </wp:positionV>
                <wp:extent cx="4933950" cy="7541895"/>
                <wp:effectExtent l="0" t="0" r="19050" b="20955"/>
                <wp:wrapTight wrapText="bothSides">
                  <wp:wrapPolygon edited="0">
                    <wp:start x="0" y="0"/>
                    <wp:lineTo x="0" y="21605"/>
                    <wp:lineTo x="21600" y="21605"/>
                    <wp:lineTo x="21600" y="0"/>
                    <wp:lineTo x="0" y="0"/>
                  </wp:wrapPolygon>
                </wp:wrapTight>
                <wp:docPr id="14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541895"/>
                        </a:xfrm>
                        <a:prstGeom prst="rect">
                          <a:avLst/>
                        </a:prstGeom>
                        <a:solidFill>
                          <a:srgbClr val="FFFFFF"/>
                        </a:solidFill>
                        <a:ln w="9525">
                          <a:solidFill>
                            <a:srgbClr val="000000"/>
                          </a:solidFill>
                          <a:miter lim="800000"/>
                          <a:headEnd/>
                          <a:tailEnd/>
                        </a:ln>
                      </wps:spPr>
                      <wps:txbx>
                        <w:txbxContent>
                          <w:p w:rsidR="00C052A0" w:rsidRPr="00C052A0" w:rsidRDefault="00C052A0" w:rsidP="00C052A0">
                            <w:pPr>
                              <w:spacing w:after="160" w:line="259" w:lineRule="auto"/>
                              <w:jc w:val="center"/>
                              <w:rPr>
                                <w:rFonts w:ascii="Arial" w:eastAsia="Calibri" w:hAnsi="Arial" w:cs="Arial"/>
                                <w:b/>
                                <w:sz w:val="22"/>
                                <w:szCs w:val="22"/>
                                <w:lang w:val="en-AU"/>
                              </w:rPr>
                            </w:pPr>
                            <w:r w:rsidRPr="00C052A0">
                              <w:rPr>
                                <w:rFonts w:ascii="Arial" w:eastAsia="Calibri" w:hAnsi="Arial" w:cs="Arial"/>
                                <w:b/>
                                <w:sz w:val="22"/>
                                <w:szCs w:val="22"/>
                                <w:lang w:val="en-AU"/>
                              </w:rPr>
                              <w:t>Foster Carers desperately needed</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There are over 200 children in Out of Home care in the Great Southern region.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Foster Care is seeking families across the region who are able to take on the care of children in need. Vulnerable children are exposed to sometimes shocking traumatic events and put at risk in their family home. Imagine being a child exposed to domestic violence, abuse, drug and alcohol or neglected.</w:t>
                            </w:r>
                          </w:p>
                          <w:p w:rsidR="00C052A0" w:rsidRPr="00C052A0" w:rsidRDefault="00C052A0" w:rsidP="00C052A0">
                            <w:pPr>
                              <w:spacing w:after="160" w:line="259" w:lineRule="auto"/>
                              <w:rPr>
                                <w:rFonts w:ascii="Arial" w:eastAsia="Calibri" w:hAnsi="Arial" w:cs="Arial"/>
                                <w:sz w:val="16"/>
                                <w:szCs w:val="16"/>
                                <w:lang w:val="en-AU"/>
                              </w:rPr>
                            </w:pP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is a community based organisation striving to do the best for children in our local area, children who have been removed from their family due to high safety concern.  We are trying to find people to become foster carers and provide a safe nurturing home for children in our community.</w:t>
                            </w:r>
                          </w:p>
                          <w:p w:rsidR="00C052A0" w:rsidRPr="00C052A0" w:rsidRDefault="00C052A0" w:rsidP="00C052A0">
                            <w:pPr>
                              <w:spacing w:after="160" w:line="259" w:lineRule="auto"/>
                              <w:rPr>
                                <w:rFonts w:ascii="Arial" w:eastAsia="Calibri" w:hAnsi="Arial" w:cs="Arial"/>
                                <w:b/>
                                <w:sz w:val="16"/>
                                <w:szCs w:val="16"/>
                                <w:lang w:val="en-AU"/>
                              </w:rPr>
                            </w:pPr>
                            <w:r w:rsidRPr="00C052A0">
                              <w:rPr>
                                <w:rFonts w:ascii="Arial" w:eastAsia="Calibri" w:hAnsi="Arial" w:cs="Arial"/>
                                <w:b/>
                                <w:sz w:val="16"/>
                                <w:szCs w:val="16"/>
                                <w:lang w:val="en-AU"/>
                              </w:rPr>
                              <w:t>Can you be that one person to make a difference in a child’s life?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Many children that come into care think they are at fault. Many children have missed out on developmental milestones, missed many days of school, miss out on opportunities that most kids have.</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The little boy had never had a roast dinner, been to the movies or taught how to swim. He had no idea about the game hide and seek. He just knew how to hide. </w:t>
                            </w:r>
                          </w:p>
                          <w:p w:rsidR="00C052A0" w:rsidRPr="00C052A0" w:rsidRDefault="00C052A0" w:rsidP="00C052A0">
                            <w:pPr>
                              <w:spacing w:after="160" w:line="259" w:lineRule="auto"/>
                              <w:rPr>
                                <w:rFonts w:ascii="Arial" w:eastAsia="Calibri" w:hAnsi="Arial" w:cs="Arial"/>
                                <w:b/>
                                <w:sz w:val="16"/>
                                <w:szCs w:val="16"/>
                                <w:lang w:val="en-AU"/>
                              </w:rPr>
                            </w:pPr>
                            <w:r w:rsidRPr="00C052A0">
                              <w:rPr>
                                <w:rFonts w:ascii="Arial" w:eastAsia="Calibri" w:hAnsi="Arial" w:cs="Arial"/>
                                <w:b/>
                                <w:sz w:val="16"/>
                                <w:szCs w:val="16"/>
                                <w:lang w:val="en-AU"/>
                              </w:rPr>
                              <w:t xml:space="preserve">Do you have time to listen and offer your time to making a child’s life better? </w:t>
                            </w:r>
                          </w:p>
                          <w:p w:rsidR="00C052A0" w:rsidRPr="00C052A0" w:rsidRDefault="00C052A0" w:rsidP="00C052A0">
                            <w:pPr>
                              <w:spacing w:after="160" w:line="259" w:lineRule="auto"/>
                              <w:rPr>
                                <w:rFonts w:ascii="Arial" w:eastAsia="Calibri" w:hAnsi="Arial" w:cs="Arial"/>
                                <w:sz w:val="16"/>
                                <w:szCs w:val="16"/>
                                <w:lang w:val="en-AU"/>
                              </w:rPr>
                            </w:pP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Foster Carers report that the rewards of fostering outweigh the challenges. Fostering is about making a difference to each individual child that you have contact with. </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I provide emergency care, I see the child arrive at the front door with eyes to the floor. Not wanting anyone to see them. We say hello, welcome them in, and acknowledge that this must be really scary for them.</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Our ultimate goal is for the child to be reunited with their family. We work alongside the child, family, and other agencies in planning for the future for the child. Achieving stability for children is critical for them to form relationships and attachment. Connection to culture is vital as they grow, these connections help children to understand where they come from and to develop a sense of belonging and identity.</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sz w:val="16"/>
                                <w:szCs w:val="16"/>
                                <w:lang w:val="en-AU"/>
                              </w:rPr>
                              <w:t xml:space="preserve"> </w:t>
                            </w:r>
                            <w:r w:rsidRPr="00C052A0">
                              <w:rPr>
                                <w:rFonts w:ascii="Arial" w:eastAsia="Calibri" w:hAnsi="Arial" w:cs="Arial"/>
                                <w:i/>
                                <w:sz w:val="16"/>
                                <w:szCs w:val="16"/>
                                <w:lang w:val="en-AU"/>
                              </w:rPr>
                              <w:t xml:space="preserve">Little Miss 5 is with us long term, she sees her family every week, including aunts, uncles and nanna. Nanna is teaching her Noongar language and her family traditions. Now Miss 5 is teaching us.  </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b/>
                                <w:sz w:val="16"/>
                                <w:szCs w:val="16"/>
                                <w:lang w:val="en-AU"/>
                              </w:rPr>
                              <w:t>Can you provide a safe and nurturing home?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Foster carers can choose the level of commitment they are able to make taking into account their family situation.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is seeking all types of carers to provide emergency, temporary, permanent and short stay placements for children.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offers 24 hour support and staff work alongside carers and children through their journey.  </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Foster carers don’t have to be superheros, people from all walks of life can open their hearts and home to make a difference. I work full time and have </w:t>
                            </w:r>
                            <w:proofErr w:type="gramStart"/>
                            <w:r w:rsidRPr="00C052A0">
                              <w:rPr>
                                <w:rFonts w:ascii="Arial" w:eastAsia="Calibri" w:hAnsi="Arial" w:cs="Arial"/>
                                <w:i/>
                                <w:sz w:val="16"/>
                                <w:szCs w:val="16"/>
                                <w:lang w:val="en-AU"/>
                              </w:rPr>
                              <w:t>a</w:t>
                            </w:r>
                            <w:proofErr w:type="gramEnd"/>
                            <w:r w:rsidRPr="00C052A0">
                              <w:rPr>
                                <w:rFonts w:ascii="Arial" w:eastAsia="Calibri" w:hAnsi="Arial" w:cs="Arial"/>
                                <w:i/>
                                <w:sz w:val="16"/>
                                <w:szCs w:val="16"/>
                                <w:lang w:val="en-AU"/>
                              </w:rPr>
                              <w:t xml:space="preserve"> 8 year old boy, I provide care one weekend a month for two little girls to give the other carers a break. They have just started calling me Aunty B  </w:t>
                            </w:r>
                            <w:r w:rsidRPr="00C052A0">
                              <w:rPr>
                                <w:rFonts w:ascii="Arial" w:eastAsia="Calibri" w:hAnsi="Arial" w:cs="Arial"/>
                                <w:i/>
                                <w:sz w:val="16"/>
                                <w:szCs w:val="16"/>
                                <w:lang w:val="en-AU"/>
                              </w:rPr>
                              <w:sym w:font="Wingdings" w:char="F04A"/>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The support we have received from </w:t>
                            </w:r>
                            <w:proofErr w:type="spellStart"/>
                            <w:r w:rsidRPr="00C052A0">
                              <w:rPr>
                                <w:rFonts w:ascii="Arial" w:eastAsia="Calibri" w:hAnsi="Arial" w:cs="Arial"/>
                                <w:i/>
                                <w:sz w:val="16"/>
                                <w:szCs w:val="16"/>
                                <w:lang w:val="en-AU"/>
                              </w:rPr>
                              <w:t>Wanslea</w:t>
                            </w:r>
                            <w:proofErr w:type="spellEnd"/>
                            <w:r w:rsidRPr="00C052A0">
                              <w:rPr>
                                <w:rFonts w:ascii="Arial" w:eastAsia="Calibri" w:hAnsi="Arial" w:cs="Arial"/>
                                <w:i/>
                                <w:sz w:val="16"/>
                                <w:szCs w:val="16"/>
                                <w:lang w:val="en-AU"/>
                              </w:rPr>
                              <w:t xml:space="preserve"> has been 10 out of 10 and exceeded our expectations.</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Fostering can be difficult but the most immensely rewarding and an incredible experience for the whole family</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We are not here to fix the children we are here to help them thrive in life.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If you live in the Great Southern and are interested in learning more about fostering a child, please visit </w:t>
                            </w:r>
                            <w:hyperlink r:id="rId17" w:history="1">
                              <w:r w:rsidRPr="00C052A0">
                                <w:rPr>
                                  <w:rStyle w:val="Hyperlink"/>
                                  <w:rFonts w:ascii="Arial" w:eastAsia="Calibri" w:hAnsi="Arial" w:cs="Arial"/>
                                  <w:sz w:val="16"/>
                                  <w:szCs w:val="16"/>
                                  <w:lang w:val="en-AU"/>
                                </w:rPr>
                                <w:t>www.fosternow.com.au</w:t>
                              </w:r>
                            </w:hyperlink>
                            <w:r w:rsidRPr="00C052A0">
                              <w:rPr>
                                <w:rFonts w:ascii="Arial" w:eastAsia="Calibri" w:hAnsi="Arial" w:cs="Arial"/>
                                <w:sz w:val="16"/>
                                <w:szCs w:val="16"/>
                                <w:lang w:val="en-AU"/>
                              </w:rPr>
                              <w:t xml:space="preserve"> or call 9843 0077.</w:t>
                            </w:r>
                            <w:r w:rsidRPr="00C052A0">
                              <w:rPr>
                                <w:rFonts w:ascii="Arial" w:eastAsia="Calibri" w:hAnsi="Arial" w:cs="Arial"/>
                                <w:b/>
                                <w:sz w:val="16"/>
                                <w:szCs w:val="16"/>
                                <w:lang w:val="en-AU"/>
                              </w:rPr>
                              <w:t xml:space="preserve"> </w:t>
                            </w:r>
                          </w:p>
                          <w:p w:rsidR="00C052A0" w:rsidRPr="00C052A0" w:rsidRDefault="00C052A0" w:rsidP="00C052A0">
                            <w:pPr>
                              <w:spacing w:after="160" w:line="259" w:lineRule="auto"/>
                              <w:jc w:val="center"/>
                              <w:rPr>
                                <w:rFonts w:ascii="Arial" w:eastAsia="Calibri" w:hAnsi="Arial" w:cs="Arial"/>
                                <w:sz w:val="22"/>
                                <w:szCs w:val="22"/>
                                <w:lang w:val="en-AU"/>
                              </w:rPr>
                            </w:pPr>
                            <w:r w:rsidRPr="00C052A0">
                              <w:rPr>
                                <w:rFonts w:ascii="Arial" w:eastAsia="Calibri" w:hAnsi="Arial" w:cs="Arial"/>
                                <w:noProof/>
                                <w:sz w:val="22"/>
                                <w:szCs w:val="22"/>
                                <w:lang w:val="en-AU" w:eastAsia="en-AU"/>
                              </w:rPr>
                              <w:drawing>
                                <wp:inline distT="0" distB="0" distL="0" distR="0" wp14:anchorId="3752E26B" wp14:editId="01C4F79E">
                                  <wp:extent cx="2011680" cy="647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647700"/>
                                          </a:xfrm>
                                          <a:prstGeom prst="rect">
                                            <a:avLst/>
                                          </a:prstGeom>
                                          <a:noFill/>
                                          <a:ln>
                                            <a:noFill/>
                                          </a:ln>
                                        </pic:spPr>
                                      </pic:pic>
                                    </a:graphicData>
                                  </a:graphic>
                                </wp:inline>
                              </w:drawing>
                            </w:r>
                          </w:p>
                          <w:p w:rsidR="00C052A0" w:rsidRPr="00C052A0" w:rsidRDefault="00C052A0" w:rsidP="00C052A0">
                            <w:pPr>
                              <w:spacing w:after="160" w:line="259" w:lineRule="auto"/>
                              <w:rPr>
                                <w:rFonts w:ascii="Arial" w:eastAsia="Calibri" w:hAnsi="Arial" w:cs="Arial"/>
                                <w:sz w:val="22"/>
                                <w:szCs w:val="22"/>
                                <w:lang w:val="en-AU"/>
                              </w:rPr>
                            </w:pPr>
                          </w:p>
                          <w:p w:rsidR="00AF3D23" w:rsidRPr="00AF3D23" w:rsidRDefault="00AF3D23" w:rsidP="00BC2A35">
                            <w:pPr>
                              <w:spacing w:after="160" w:line="259" w:lineRule="auto"/>
                              <w:rPr>
                                <w:rFonts w:ascii="Arial" w:eastAsia="Calibri" w:hAnsi="Arial" w:cs="Arial"/>
                                <w:sz w:val="24"/>
                                <w:szCs w:val="24"/>
                                <w:lang w:val="en-AU"/>
                              </w:rPr>
                            </w:pPr>
                          </w:p>
                          <w:p w:rsidR="00BB6C71" w:rsidRPr="00BB6C71" w:rsidRDefault="00BC2A35" w:rsidP="00BC2A35">
                            <w:pPr>
                              <w:spacing w:after="160" w:line="259" w:lineRule="auto"/>
                            </w:pPr>
                            <w:r>
                              <w:rPr>
                                <w:noProof/>
                                <w:lang w:val="en-AU" w:eastAsia="en-AU"/>
                              </w:rPr>
                              <w:t xml:space="preserve">   </w:t>
                            </w:r>
                            <w:r w:rsidR="00AF3D23">
                              <w:rPr>
                                <w:noProof/>
                                <w:lang w:val="en-AU" w:eastAsia="en-AU"/>
                              </w:rPr>
                              <w:t xml:space="preserve">      </w:t>
                            </w:r>
                            <w:r>
                              <w:rPr>
                                <w:noProof/>
                                <w:lang w:val="en-AU" w:eastAsia="en-AU"/>
                              </w:rPr>
                              <w:t xml:space="preserve">  </w:t>
                            </w:r>
                            <w:r w:rsidR="00AF3D23">
                              <w:rPr>
                                <w:noProof/>
                                <w:lang w:val="en-AU" w:eastAsia="en-AU"/>
                              </w:rPr>
                              <w:t xml:space="preserve">     </w:t>
                            </w:r>
                            <w:r>
                              <w:rPr>
                                <w:noProof/>
                                <w:lang w:val="en-AU"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A57C" id="Text Box 493" o:spid="_x0000_s1036" type="#_x0000_t202" style="position:absolute;margin-left:402pt;margin-top:8.15pt;width:388.5pt;height:593.8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">
                <v:textbox>
                  <w:txbxContent>
                    <w:p w:rsidR="00C052A0" w:rsidRPr="00C052A0" w:rsidRDefault="00C052A0" w:rsidP="00C052A0">
                      <w:pPr>
                        <w:spacing w:after="160" w:line="259" w:lineRule="auto"/>
                        <w:jc w:val="center"/>
                        <w:rPr>
                          <w:rFonts w:ascii="Arial" w:eastAsia="Calibri" w:hAnsi="Arial" w:cs="Arial"/>
                          <w:b/>
                          <w:sz w:val="22"/>
                          <w:szCs w:val="22"/>
                          <w:lang w:val="en-AU"/>
                        </w:rPr>
                      </w:pPr>
                      <w:r w:rsidRPr="00C052A0">
                        <w:rPr>
                          <w:rFonts w:ascii="Arial" w:eastAsia="Calibri" w:hAnsi="Arial" w:cs="Arial"/>
                          <w:b/>
                          <w:sz w:val="22"/>
                          <w:szCs w:val="22"/>
                          <w:lang w:val="en-AU"/>
                        </w:rPr>
                        <w:t>Foster Carers desperately needed</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There are over 200 children in Out of Home care in the Great Southern region.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Foster Care is seeking families across the region who are able to take on the care of children in need. Vulnerable children are exposed to sometimes shocking traumatic events and put at risk in their family home. Imagine being a child exposed to domestic violence, abuse, drug and alcohol or neglected.</w:t>
                      </w:r>
                    </w:p>
                    <w:p w:rsidR="00C052A0" w:rsidRPr="00C052A0" w:rsidRDefault="00C052A0" w:rsidP="00C052A0">
                      <w:pPr>
                        <w:spacing w:after="160" w:line="259" w:lineRule="auto"/>
                        <w:rPr>
                          <w:rFonts w:ascii="Arial" w:eastAsia="Calibri" w:hAnsi="Arial" w:cs="Arial"/>
                          <w:sz w:val="16"/>
                          <w:szCs w:val="16"/>
                          <w:lang w:val="en-AU"/>
                        </w:rPr>
                      </w:pP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is a community based organisation striving to do the best for children in our local area, children who have been removed from their family due to high safety concern.  We are trying to find people to become foster carers and provide a safe nurturing home for children in our community.</w:t>
                      </w:r>
                    </w:p>
                    <w:p w:rsidR="00C052A0" w:rsidRPr="00C052A0" w:rsidRDefault="00C052A0" w:rsidP="00C052A0">
                      <w:pPr>
                        <w:spacing w:after="160" w:line="259" w:lineRule="auto"/>
                        <w:rPr>
                          <w:rFonts w:ascii="Arial" w:eastAsia="Calibri" w:hAnsi="Arial" w:cs="Arial"/>
                          <w:b/>
                          <w:sz w:val="16"/>
                          <w:szCs w:val="16"/>
                          <w:lang w:val="en-AU"/>
                        </w:rPr>
                      </w:pPr>
                      <w:r w:rsidRPr="00C052A0">
                        <w:rPr>
                          <w:rFonts w:ascii="Arial" w:eastAsia="Calibri" w:hAnsi="Arial" w:cs="Arial"/>
                          <w:b/>
                          <w:sz w:val="16"/>
                          <w:szCs w:val="16"/>
                          <w:lang w:val="en-AU"/>
                        </w:rPr>
                        <w:t>Can you be that one person to make a difference in a child’s life?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Many children that come into care think they are at fault. Many children have missed out on developmental milestones, missed many days of school, miss out on opportunities that most kids have.</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The little boy had never had a roast dinner, been to the movies or taught how to swim. He had no idea about the game hide and seek. He just knew how to hide. </w:t>
                      </w:r>
                    </w:p>
                    <w:p w:rsidR="00C052A0" w:rsidRPr="00C052A0" w:rsidRDefault="00C052A0" w:rsidP="00C052A0">
                      <w:pPr>
                        <w:spacing w:after="160" w:line="259" w:lineRule="auto"/>
                        <w:rPr>
                          <w:rFonts w:ascii="Arial" w:eastAsia="Calibri" w:hAnsi="Arial" w:cs="Arial"/>
                          <w:b/>
                          <w:sz w:val="16"/>
                          <w:szCs w:val="16"/>
                          <w:lang w:val="en-AU"/>
                        </w:rPr>
                      </w:pPr>
                      <w:r w:rsidRPr="00C052A0">
                        <w:rPr>
                          <w:rFonts w:ascii="Arial" w:eastAsia="Calibri" w:hAnsi="Arial" w:cs="Arial"/>
                          <w:b/>
                          <w:sz w:val="16"/>
                          <w:szCs w:val="16"/>
                          <w:lang w:val="en-AU"/>
                        </w:rPr>
                        <w:t xml:space="preserve">Do you have time to listen and offer your time to making a child’s life better? </w:t>
                      </w:r>
                    </w:p>
                    <w:p w:rsidR="00C052A0" w:rsidRPr="00C052A0" w:rsidRDefault="00C052A0" w:rsidP="00C052A0">
                      <w:pPr>
                        <w:spacing w:after="160" w:line="259" w:lineRule="auto"/>
                        <w:rPr>
                          <w:rFonts w:ascii="Arial" w:eastAsia="Calibri" w:hAnsi="Arial" w:cs="Arial"/>
                          <w:sz w:val="16"/>
                          <w:szCs w:val="16"/>
                          <w:lang w:val="en-AU"/>
                        </w:rPr>
                      </w:pP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Foster Carers report that the rewards of fostering outweigh the challenges. Fostering is about making a difference to each individual child that you have contact with. </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I provide emergency care, I see the child arrive at the front door with eyes to the floor. Not wanting anyone to see them. We say hello, welcome them in, and acknowledge that this must be really scary for them.</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Our ultimate goal is for the child to be reunited with their family. We work alongside the child, family, and other agencies in planning for the future for the child. Achieving stability for children is critical for them to form relationships and attachment. Connection to culture is vital as they grow, these connections help children to understand where they come from and to develop a sense of belonging and identity.</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sz w:val="16"/>
                          <w:szCs w:val="16"/>
                          <w:lang w:val="en-AU"/>
                        </w:rPr>
                        <w:t xml:space="preserve"> </w:t>
                      </w:r>
                      <w:r w:rsidRPr="00C052A0">
                        <w:rPr>
                          <w:rFonts w:ascii="Arial" w:eastAsia="Calibri" w:hAnsi="Arial" w:cs="Arial"/>
                          <w:i/>
                          <w:sz w:val="16"/>
                          <w:szCs w:val="16"/>
                          <w:lang w:val="en-AU"/>
                        </w:rPr>
                        <w:t xml:space="preserve">Little Miss 5 is with us long term, she sees her family every week, including aunts, uncles and nanna. Nanna is teaching her Noongar language and her family traditions. Now Miss 5 is teaching us.  </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b/>
                          <w:sz w:val="16"/>
                          <w:szCs w:val="16"/>
                          <w:lang w:val="en-AU"/>
                        </w:rPr>
                        <w:t>Can you provide a safe and nurturing home?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Foster carers can choose the level of commitment they are able to make taking into account their family situation.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is seeking all types of carers to provide emergency, temporary, permanent and short stay placements for children. </w:t>
                      </w:r>
                      <w:proofErr w:type="spellStart"/>
                      <w:r w:rsidRPr="00C052A0">
                        <w:rPr>
                          <w:rFonts w:ascii="Arial" w:eastAsia="Calibri" w:hAnsi="Arial" w:cs="Arial"/>
                          <w:sz w:val="16"/>
                          <w:szCs w:val="16"/>
                          <w:lang w:val="en-AU"/>
                        </w:rPr>
                        <w:t>Wanslea</w:t>
                      </w:r>
                      <w:proofErr w:type="spellEnd"/>
                      <w:r w:rsidRPr="00C052A0">
                        <w:rPr>
                          <w:rFonts w:ascii="Arial" w:eastAsia="Calibri" w:hAnsi="Arial" w:cs="Arial"/>
                          <w:sz w:val="16"/>
                          <w:szCs w:val="16"/>
                          <w:lang w:val="en-AU"/>
                        </w:rPr>
                        <w:t xml:space="preserve"> offers 24 hour support and staff work alongside carers and children through their journey.  </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Foster carers don’t have to be superheros, people from all walks of life can open their hearts and home to make a difference. I work full time and have </w:t>
                      </w:r>
                      <w:proofErr w:type="gramStart"/>
                      <w:r w:rsidRPr="00C052A0">
                        <w:rPr>
                          <w:rFonts w:ascii="Arial" w:eastAsia="Calibri" w:hAnsi="Arial" w:cs="Arial"/>
                          <w:i/>
                          <w:sz w:val="16"/>
                          <w:szCs w:val="16"/>
                          <w:lang w:val="en-AU"/>
                        </w:rPr>
                        <w:t>a</w:t>
                      </w:r>
                      <w:proofErr w:type="gramEnd"/>
                      <w:r w:rsidRPr="00C052A0">
                        <w:rPr>
                          <w:rFonts w:ascii="Arial" w:eastAsia="Calibri" w:hAnsi="Arial" w:cs="Arial"/>
                          <w:i/>
                          <w:sz w:val="16"/>
                          <w:szCs w:val="16"/>
                          <w:lang w:val="en-AU"/>
                        </w:rPr>
                        <w:t xml:space="preserve"> 8 year old boy, I provide care one weekend a month for two little girls to give the other carers a break. They have just started calling me Aunty B  </w:t>
                      </w:r>
                      <w:r w:rsidRPr="00C052A0">
                        <w:rPr>
                          <w:rFonts w:ascii="Arial" w:eastAsia="Calibri" w:hAnsi="Arial" w:cs="Arial"/>
                          <w:i/>
                          <w:sz w:val="16"/>
                          <w:szCs w:val="16"/>
                          <w:lang w:val="en-AU"/>
                        </w:rPr>
                        <w:sym w:font="Wingdings" w:char="F04A"/>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 xml:space="preserve">The support we have received from </w:t>
                      </w:r>
                      <w:proofErr w:type="spellStart"/>
                      <w:r w:rsidRPr="00C052A0">
                        <w:rPr>
                          <w:rFonts w:ascii="Arial" w:eastAsia="Calibri" w:hAnsi="Arial" w:cs="Arial"/>
                          <w:i/>
                          <w:sz w:val="16"/>
                          <w:szCs w:val="16"/>
                          <w:lang w:val="en-AU"/>
                        </w:rPr>
                        <w:t>Wanslea</w:t>
                      </w:r>
                      <w:proofErr w:type="spellEnd"/>
                      <w:r w:rsidRPr="00C052A0">
                        <w:rPr>
                          <w:rFonts w:ascii="Arial" w:eastAsia="Calibri" w:hAnsi="Arial" w:cs="Arial"/>
                          <w:i/>
                          <w:sz w:val="16"/>
                          <w:szCs w:val="16"/>
                          <w:lang w:val="en-AU"/>
                        </w:rPr>
                        <w:t xml:space="preserve"> has been 10 out of 10 and exceeded our expectations.</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Fostering can be difficult but the most immensely rewarding and an incredible experience for the whole family</w:t>
                      </w:r>
                    </w:p>
                    <w:p w:rsidR="00C052A0" w:rsidRPr="00C052A0" w:rsidRDefault="00C052A0" w:rsidP="00C052A0">
                      <w:pPr>
                        <w:spacing w:after="160" w:line="259" w:lineRule="auto"/>
                        <w:rPr>
                          <w:rFonts w:ascii="Arial" w:eastAsia="Calibri" w:hAnsi="Arial" w:cs="Arial"/>
                          <w:i/>
                          <w:sz w:val="16"/>
                          <w:szCs w:val="16"/>
                          <w:lang w:val="en-AU"/>
                        </w:rPr>
                      </w:pPr>
                      <w:r w:rsidRPr="00C052A0">
                        <w:rPr>
                          <w:rFonts w:ascii="Arial" w:eastAsia="Calibri" w:hAnsi="Arial" w:cs="Arial"/>
                          <w:i/>
                          <w:sz w:val="16"/>
                          <w:szCs w:val="16"/>
                          <w:lang w:val="en-AU"/>
                        </w:rPr>
                        <w:t>We are not here to fix the children we are here to help them thrive in life.</w:t>
                      </w:r>
                    </w:p>
                    <w:p w:rsidR="00C052A0" w:rsidRPr="00C052A0" w:rsidRDefault="00C052A0" w:rsidP="00C052A0">
                      <w:pPr>
                        <w:spacing w:after="160" w:line="259" w:lineRule="auto"/>
                        <w:rPr>
                          <w:rFonts w:ascii="Arial" w:eastAsia="Calibri" w:hAnsi="Arial" w:cs="Arial"/>
                          <w:sz w:val="16"/>
                          <w:szCs w:val="16"/>
                          <w:lang w:val="en-AU"/>
                        </w:rPr>
                      </w:pPr>
                      <w:r w:rsidRPr="00C052A0">
                        <w:rPr>
                          <w:rFonts w:ascii="Arial" w:eastAsia="Calibri" w:hAnsi="Arial" w:cs="Arial"/>
                          <w:sz w:val="16"/>
                          <w:szCs w:val="16"/>
                          <w:lang w:val="en-AU"/>
                        </w:rPr>
                        <w:t xml:space="preserve">If you live in the Great Southern and are interested in learning more about fostering a child, please visit </w:t>
                      </w:r>
                      <w:hyperlink r:id="rId19" w:history="1">
                        <w:r w:rsidRPr="00C052A0">
                          <w:rPr>
                            <w:rStyle w:val="Hyperlink"/>
                            <w:rFonts w:ascii="Arial" w:eastAsia="Calibri" w:hAnsi="Arial" w:cs="Arial"/>
                            <w:sz w:val="16"/>
                            <w:szCs w:val="16"/>
                            <w:lang w:val="en-AU"/>
                          </w:rPr>
                          <w:t>www.fosternow.com.au</w:t>
                        </w:r>
                      </w:hyperlink>
                      <w:r w:rsidRPr="00C052A0">
                        <w:rPr>
                          <w:rFonts w:ascii="Arial" w:eastAsia="Calibri" w:hAnsi="Arial" w:cs="Arial"/>
                          <w:sz w:val="16"/>
                          <w:szCs w:val="16"/>
                          <w:lang w:val="en-AU"/>
                        </w:rPr>
                        <w:t xml:space="preserve"> or call 9843 0077.</w:t>
                      </w:r>
                      <w:r w:rsidRPr="00C052A0">
                        <w:rPr>
                          <w:rFonts w:ascii="Arial" w:eastAsia="Calibri" w:hAnsi="Arial" w:cs="Arial"/>
                          <w:b/>
                          <w:sz w:val="16"/>
                          <w:szCs w:val="16"/>
                          <w:lang w:val="en-AU"/>
                        </w:rPr>
                        <w:t xml:space="preserve"> </w:t>
                      </w:r>
                    </w:p>
                    <w:p w:rsidR="00C052A0" w:rsidRPr="00C052A0" w:rsidRDefault="00C052A0" w:rsidP="00C052A0">
                      <w:pPr>
                        <w:spacing w:after="160" w:line="259" w:lineRule="auto"/>
                        <w:jc w:val="center"/>
                        <w:rPr>
                          <w:rFonts w:ascii="Arial" w:eastAsia="Calibri" w:hAnsi="Arial" w:cs="Arial"/>
                          <w:sz w:val="22"/>
                          <w:szCs w:val="22"/>
                          <w:lang w:val="en-AU"/>
                        </w:rPr>
                      </w:pPr>
                      <w:r w:rsidRPr="00C052A0">
                        <w:rPr>
                          <w:rFonts w:ascii="Arial" w:eastAsia="Calibri" w:hAnsi="Arial" w:cs="Arial"/>
                          <w:sz w:val="22"/>
                          <w:szCs w:val="22"/>
                          <w:lang w:val="en-AU"/>
                        </w:rPr>
                        <w:drawing>
                          <wp:inline distT="0" distB="0" distL="0" distR="0" wp14:anchorId="3752E26B" wp14:editId="01C4F79E">
                            <wp:extent cx="2011680" cy="647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647700"/>
                                    </a:xfrm>
                                    <a:prstGeom prst="rect">
                                      <a:avLst/>
                                    </a:prstGeom>
                                    <a:noFill/>
                                    <a:ln>
                                      <a:noFill/>
                                    </a:ln>
                                  </pic:spPr>
                                </pic:pic>
                              </a:graphicData>
                            </a:graphic>
                          </wp:inline>
                        </w:drawing>
                      </w:r>
                    </w:p>
                    <w:p w:rsidR="00C052A0" w:rsidRPr="00C052A0" w:rsidRDefault="00C052A0" w:rsidP="00C052A0">
                      <w:pPr>
                        <w:spacing w:after="160" w:line="259" w:lineRule="auto"/>
                        <w:rPr>
                          <w:rFonts w:ascii="Arial" w:eastAsia="Calibri" w:hAnsi="Arial" w:cs="Arial"/>
                          <w:sz w:val="22"/>
                          <w:szCs w:val="22"/>
                          <w:lang w:val="en-AU"/>
                        </w:rPr>
                      </w:pPr>
                    </w:p>
                    <w:p w:rsidR="00AF3D23" w:rsidRPr="00AF3D23" w:rsidRDefault="00AF3D23" w:rsidP="00BC2A35">
                      <w:pPr>
                        <w:spacing w:after="160" w:line="259" w:lineRule="auto"/>
                        <w:rPr>
                          <w:rFonts w:ascii="Arial" w:eastAsia="Calibri" w:hAnsi="Arial" w:cs="Arial"/>
                          <w:sz w:val="24"/>
                          <w:szCs w:val="24"/>
                          <w:lang w:val="en-AU"/>
                        </w:rPr>
                      </w:pPr>
                    </w:p>
                    <w:p w:rsidR="00BB6C71" w:rsidRPr="00BB6C71" w:rsidRDefault="00BC2A35" w:rsidP="00BC2A35">
                      <w:pPr>
                        <w:spacing w:after="160" w:line="259" w:lineRule="auto"/>
                      </w:pPr>
                      <w:r>
                        <w:rPr>
                          <w:noProof/>
                          <w:lang w:val="en-AU" w:eastAsia="en-AU"/>
                        </w:rPr>
                        <w:t xml:space="preserve">   </w:t>
                      </w:r>
                      <w:r w:rsidR="00AF3D23">
                        <w:rPr>
                          <w:noProof/>
                          <w:lang w:val="en-AU" w:eastAsia="en-AU"/>
                        </w:rPr>
                        <w:t xml:space="preserve">      </w:t>
                      </w:r>
                      <w:r>
                        <w:rPr>
                          <w:noProof/>
                          <w:lang w:val="en-AU" w:eastAsia="en-AU"/>
                        </w:rPr>
                        <w:t xml:space="preserve">  </w:t>
                      </w:r>
                      <w:r w:rsidR="00AF3D23">
                        <w:rPr>
                          <w:noProof/>
                          <w:lang w:val="en-AU" w:eastAsia="en-AU"/>
                        </w:rPr>
                        <w:t xml:space="preserve">     </w:t>
                      </w:r>
                      <w:r>
                        <w:rPr>
                          <w:noProof/>
                          <w:lang w:val="en-AU" w:eastAsia="en-AU"/>
                        </w:rPr>
                        <w:t xml:space="preserve">      </w:t>
                      </w:r>
                    </w:p>
                  </w:txbxContent>
                </v:textbox>
                <w10:wrap type="tight"/>
              </v:shape>
            </w:pict>
          </mc:Fallback>
        </mc:AlternateContent>
      </w:r>
      <w:r w:rsidR="00AF3D23">
        <w:rPr>
          <w:noProof/>
          <w:lang w:val="en-AU" w:eastAsia="en-AU"/>
        </w:rPr>
        <mc:AlternateContent>
          <mc:Choice Requires="wps">
            <w:drawing>
              <wp:anchor distT="0" distB="0" distL="114300" distR="114300" simplePos="0" relativeHeight="251881472" behindDoc="0" locked="0" layoutInCell="1" allowOverlap="1" wp14:anchorId="57D03D7E" wp14:editId="6AD3FEAF">
                <wp:simplePos x="0" y="0"/>
                <wp:positionH relativeFrom="column">
                  <wp:posOffset>-266700</wp:posOffset>
                </wp:positionH>
                <wp:positionV relativeFrom="paragraph">
                  <wp:posOffset>93980</wp:posOffset>
                </wp:positionV>
                <wp:extent cx="5295900" cy="9010650"/>
                <wp:effectExtent l="0" t="0" r="19050" b="19050"/>
                <wp:wrapNone/>
                <wp:docPr id="15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9010650"/>
                        </a:xfrm>
                        <a:prstGeom prst="rect">
                          <a:avLst/>
                        </a:prstGeom>
                        <a:solidFill>
                          <a:srgbClr val="FFFFFF"/>
                        </a:solidFill>
                        <a:ln w="9525">
                          <a:solidFill>
                            <a:srgbClr val="000000"/>
                          </a:solidFill>
                          <a:miter lim="800000"/>
                          <a:headEnd/>
                          <a:tailEnd/>
                        </a:ln>
                      </wps:spPr>
                      <wps:txbx>
                        <w:txbxContent>
                          <w:p w:rsidR="00C77AFC" w:rsidRPr="006D5D4A" w:rsidRDefault="00C77AFC" w:rsidP="00C77AFC">
                            <w:pPr>
                              <w:widowControl w:val="0"/>
                              <w:jc w:val="center"/>
                              <w:rPr>
                                <w:rFonts w:ascii="Calibri" w:eastAsia="Times New Roman" w:hAnsi="Calibri" w:cs="Calibri"/>
                                <w:b/>
                                <w:kern w:val="28"/>
                                <w:sz w:val="22"/>
                                <w:szCs w:val="22"/>
                                <w:lang w:val="en-AU" w:eastAsia="en-AU"/>
                              </w:rPr>
                            </w:pPr>
                            <w:r w:rsidRPr="006D5D4A">
                              <w:rPr>
                                <w:rFonts w:ascii="Calibri" w:eastAsia="Times New Roman" w:hAnsi="Calibri" w:cs="Calibri"/>
                                <w:b/>
                                <w:kern w:val="28"/>
                                <w:sz w:val="22"/>
                                <w:szCs w:val="22"/>
                                <w:lang w:val="en-AU" w:eastAsia="en-AU"/>
                              </w:rPr>
                              <w:t>John Austin, Quinninup. Major Exhibition</w:t>
                            </w:r>
                          </w:p>
                          <w:p w:rsidR="00C77AFC" w:rsidRPr="006D5D4A" w:rsidRDefault="00C77AFC" w:rsidP="00C77AFC">
                            <w:pPr>
                              <w:widowControl w:val="0"/>
                              <w:rPr>
                                <w:rFonts w:ascii="Calibri" w:eastAsia="Times New Roman" w:hAnsi="Calibri" w:cs="Calibri"/>
                                <w:color w:val="330033"/>
                                <w:kern w:val="28"/>
                                <w:sz w:val="18"/>
                                <w:szCs w:val="18"/>
                                <w:lang w:val="en-AU" w:eastAsia="en-AU"/>
                              </w:rPr>
                            </w:pPr>
                          </w:p>
                          <w:p w:rsidR="00C77AFC" w:rsidRPr="00CB1C54" w:rsidRDefault="006D5D4A"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Local p</w:t>
                            </w:r>
                            <w:r w:rsidR="00C77AFC" w:rsidRPr="00CB1C54">
                              <w:rPr>
                                <w:rFonts w:ascii="Agency FB" w:eastAsia="Times New Roman" w:hAnsi="Agency FB" w:cs="Calibri"/>
                                <w:kern w:val="28"/>
                                <w:sz w:val="18"/>
                                <w:szCs w:val="18"/>
                                <w:lang w:val="en-AU" w:eastAsia="en-AU"/>
                              </w:rPr>
                              <w:t>hotographer records decades of change</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i/>
                                <w:kern w:val="28"/>
                                <w:sz w:val="18"/>
                                <w:szCs w:val="18"/>
                                <w:lang w:val="en-AU" w:eastAsia="en-AU"/>
                              </w:rPr>
                              <w:t>John Austin: Survey II 1994-2017</w:t>
                            </w:r>
                            <w:r w:rsidRPr="00CB1C54">
                              <w:rPr>
                                <w:rFonts w:ascii="Agency FB" w:eastAsia="Times New Roman" w:hAnsi="Agency FB" w:cs="Calibri"/>
                                <w:kern w:val="28"/>
                                <w:sz w:val="18"/>
                                <w:szCs w:val="18"/>
                                <w:lang w:val="en-AU" w:eastAsia="en-AU"/>
                              </w:rPr>
                              <w:t xml:space="preserve"> will open at Bunbury Regional Art Galleries (BRAG) on Friday 15 September from 6pm.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This exhibition is part of an ongoing series of major retrospective exhibitions at BRAG by some of the most respected senior artists of the South West.  </w:t>
                            </w:r>
                            <w:r w:rsidRPr="00CB1C54">
                              <w:rPr>
                                <w:rFonts w:ascii="Agency FB" w:eastAsia="Times New Roman" w:hAnsi="Agency FB" w:cs="Calibri"/>
                                <w:i/>
                                <w:kern w:val="28"/>
                                <w:sz w:val="18"/>
                                <w:szCs w:val="18"/>
                                <w:lang w:val="en-AU" w:eastAsia="en-AU"/>
                              </w:rPr>
                              <w:t>Survey II</w:t>
                            </w:r>
                            <w:r w:rsidRPr="00CB1C54">
                              <w:rPr>
                                <w:rFonts w:ascii="Agency FB" w:eastAsia="Times New Roman" w:hAnsi="Agency FB" w:cs="Calibri"/>
                                <w:kern w:val="28"/>
                                <w:sz w:val="18"/>
                                <w:szCs w:val="18"/>
                                <w:lang w:val="en-AU" w:eastAsia="en-AU"/>
                              </w:rPr>
                              <w:t xml:space="preserve"> is the second major exhibition of Austin’s work following on from </w:t>
                            </w:r>
                            <w:r w:rsidRPr="00CB1C54">
                              <w:rPr>
                                <w:rFonts w:ascii="Agency FB" w:eastAsia="Times New Roman" w:hAnsi="Agency FB" w:cs="Calibri"/>
                                <w:i/>
                                <w:kern w:val="28"/>
                                <w:sz w:val="18"/>
                                <w:szCs w:val="18"/>
                                <w:lang w:val="en-AU" w:eastAsia="en-AU"/>
                              </w:rPr>
                              <w:t>John Austin: Photography 1970-1993</w:t>
                            </w:r>
                            <w:r w:rsidRPr="00CB1C54">
                              <w:rPr>
                                <w:rFonts w:ascii="Agency FB" w:eastAsia="Times New Roman" w:hAnsi="Agency FB" w:cs="Calibri"/>
                                <w:kern w:val="28"/>
                                <w:sz w:val="18"/>
                                <w:szCs w:val="18"/>
                                <w:lang w:val="en-AU" w:eastAsia="en-AU"/>
                              </w:rPr>
                              <w:t xml:space="preserve"> which was exhibited at Lawrence Wilson Art Gallery in 1993.  </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“Practitioners such as John Austin, who have worked so consistently to develop their practice and their creative voice play a unique role in the cultural ecosystem of our state,” says BRAG director Julian </w:t>
                            </w:r>
                            <w:proofErr w:type="spellStart"/>
                            <w:r w:rsidRPr="00CB1C54">
                              <w:rPr>
                                <w:rFonts w:ascii="Agency FB" w:eastAsia="Times New Roman" w:hAnsi="Agency FB" w:cs="Calibri"/>
                                <w:kern w:val="28"/>
                                <w:sz w:val="18"/>
                                <w:szCs w:val="18"/>
                                <w:lang w:val="en-AU" w:eastAsia="en-AU"/>
                              </w:rPr>
                              <w:t>Bowron</w:t>
                            </w:r>
                            <w:proofErr w:type="spellEnd"/>
                            <w:r w:rsidRPr="00CB1C54">
                              <w:rPr>
                                <w:rFonts w:ascii="Agency FB" w:eastAsia="Times New Roman" w:hAnsi="Agency FB" w:cs="Calibri"/>
                                <w:kern w:val="28"/>
                                <w:sz w:val="18"/>
                                <w:szCs w:val="18"/>
                                <w:lang w:val="en-AU" w:eastAsia="en-AU"/>
                              </w:rPr>
                              <w:t xml:space="preserve">.  “The retrospective is a chance for us to celebrate and recognise this sustained effort, and share the resulting cultural contribution with diverse audiences.”  In the interests of documenting this extraordinary contribution, the exhibition is accompanied by a full catalogue, featuring essays by Dr Diana </w:t>
                            </w:r>
                            <w:proofErr w:type="spellStart"/>
                            <w:r w:rsidRPr="00CB1C54">
                              <w:rPr>
                                <w:rFonts w:ascii="Agency FB" w:eastAsia="Times New Roman" w:hAnsi="Agency FB" w:cs="Calibri"/>
                                <w:kern w:val="28"/>
                                <w:sz w:val="18"/>
                                <w:szCs w:val="18"/>
                                <w:lang w:val="en-AU" w:eastAsia="en-AU"/>
                              </w:rPr>
                              <w:t>McGirr</w:t>
                            </w:r>
                            <w:proofErr w:type="spellEnd"/>
                            <w:r w:rsidRPr="00CB1C54">
                              <w:rPr>
                                <w:rFonts w:ascii="Agency FB" w:eastAsia="Times New Roman" w:hAnsi="Agency FB" w:cs="Calibri"/>
                                <w:kern w:val="28"/>
                                <w:sz w:val="18"/>
                                <w:szCs w:val="18"/>
                                <w:lang w:val="en-AU" w:eastAsia="en-AU"/>
                              </w:rPr>
                              <w:t xml:space="preserve"> and Sarah Drummond.</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The timeframe for Austin’s retrospective begins with the photographer’s move to Quinninup, a small forest town in the South West of WA, and also marks the start of his engagement with anti-logging protests in this area.  Documentation of these protests – and the destruction of the South West forests are an integral part of the photographer’s oeuvre.  </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These images – many of which are deeply jarring, sit alongside other, more restful bodies of work, such as the </w:t>
                            </w:r>
                            <w:r w:rsidRPr="00CB1C54">
                              <w:rPr>
                                <w:rFonts w:ascii="Agency FB" w:eastAsia="Times New Roman" w:hAnsi="Agency FB" w:cs="Calibri"/>
                                <w:i/>
                                <w:kern w:val="28"/>
                                <w:sz w:val="18"/>
                                <w:szCs w:val="18"/>
                                <w:lang w:val="en-AU" w:eastAsia="en-AU"/>
                              </w:rPr>
                              <w:t xml:space="preserve">Littoral and </w:t>
                            </w:r>
                            <w:proofErr w:type="spellStart"/>
                            <w:r w:rsidRPr="00CB1C54">
                              <w:rPr>
                                <w:rFonts w:ascii="Agency FB" w:eastAsia="Times New Roman" w:hAnsi="Agency FB" w:cs="Calibri"/>
                                <w:i/>
                                <w:kern w:val="28"/>
                                <w:sz w:val="18"/>
                                <w:szCs w:val="18"/>
                                <w:lang w:val="en-AU" w:eastAsia="en-AU"/>
                              </w:rPr>
                              <w:t>Limnal</w:t>
                            </w:r>
                            <w:proofErr w:type="spellEnd"/>
                            <w:r w:rsidRPr="00CB1C54">
                              <w:rPr>
                                <w:rFonts w:ascii="Agency FB" w:eastAsia="Times New Roman" w:hAnsi="Agency FB" w:cs="Calibri"/>
                                <w:kern w:val="28"/>
                                <w:sz w:val="18"/>
                                <w:szCs w:val="18"/>
                                <w:lang w:val="en-AU" w:eastAsia="en-AU"/>
                              </w:rPr>
                              <w:t xml:space="preserve"> series of intertidal zones, sites which are described by the artist as “owned by both the sea and the land.” The female nude is also a strong feature of Austin’s work, and often these strong women are featured within the forest environment, standing at odds with the destruction present in the </w:t>
                            </w:r>
                            <w:r w:rsidRPr="00CB1C54">
                              <w:rPr>
                                <w:rFonts w:ascii="Agency FB" w:eastAsia="Times New Roman" w:hAnsi="Agency FB" w:cs="Calibri"/>
                                <w:i/>
                                <w:kern w:val="28"/>
                                <w:sz w:val="18"/>
                                <w:szCs w:val="18"/>
                                <w:lang w:val="en-AU" w:eastAsia="en-AU"/>
                              </w:rPr>
                              <w:t>Forest Witness: Threnody and Conflict</w:t>
                            </w:r>
                            <w:r w:rsidRPr="00CB1C54">
                              <w:rPr>
                                <w:rFonts w:ascii="Agency FB" w:eastAsia="Times New Roman" w:hAnsi="Agency FB" w:cs="Calibri"/>
                                <w:kern w:val="28"/>
                                <w:sz w:val="18"/>
                                <w:szCs w:val="18"/>
                                <w:lang w:val="en-AU" w:eastAsia="en-AU"/>
                              </w:rPr>
                              <w:t xml:space="preserve"> series.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i/>
                                <w:kern w:val="28"/>
                                <w:sz w:val="18"/>
                                <w:szCs w:val="18"/>
                                <w:lang w:val="en-AU" w:eastAsia="en-AU"/>
                              </w:rPr>
                              <w:t xml:space="preserve">Survey II </w:t>
                            </w:r>
                            <w:r w:rsidRPr="00CB1C54">
                              <w:rPr>
                                <w:rFonts w:ascii="Agency FB" w:eastAsia="Times New Roman" w:hAnsi="Agency FB" w:cs="Calibri"/>
                                <w:kern w:val="28"/>
                                <w:sz w:val="18"/>
                                <w:szCs w:val="18"/>
                                <w:lang w:val="en-AU" w:eastAsia="en-AU"/>
                              </w:rPr>
                              <w:t xml:space="preserve">also features a collection of the artists snapshots, together described as </w:t>
                            </w:r>
                            <w:proofErr w:type="spellStart"/>
                            <w:r w:rsidRPr="00CB1C54">
                              <w:rPr>
                                <w:rFonts w:ascii="Agency FB" w:eastAsia="Times New Roman" w:hAnsi="Agency FB" w:cs="Calibri"/>
                                <w:i/>
                                <w:kern w:val="28"/>
                                <w:sz w:val="18"/>
                                <w:szCs w:val="18"/>
                                <w:lang w:val="en-AU" w:eastAsia="en-AU"/>
                              </w:rPr>
                              <w:t>Eclection</w:t>
                            </w:r>
                            <w:proofErr w:type="spellEnd"/>
                            <w:r w:rsidRPr="00CB1C54">
                              <w:rPr>
                                <w:rFonts w:ascii="Agency FB" w:eastAsia="Times New Roman" w:hAnsi="Agency FB" w:cs="Calibri"/>
                                <w:kern w:val="28"/>
                                <w:sz w:val="18"/>
                                <w:szCs w:val="18"/>
                                <w:lang w:val="en-AU" w:eastAsia="en-AU"/>
                              </w:rPr>
                              <w:t xml:space="preserve"> where the photographer speaks of waiting for the story to emerge.  As Sarah Drummond suggests in her essay, these snapshots document a part of the artist’s life.</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Together, the works in this exhibition present a sense of documentation on a greater scale.  As artistic objects, their balance and beauty draw the viewer in and present a unique take on the familiar iconography of the South West.   The value of these work also extend beyond the artistic to the cultural.  Presented together their stylistic cohesion present a clear and personal cultural record of the environment and cultural </w:t>
                            </w:r>
                            <w:proofErr w:type="spellStart"/>
                            <w:r w:rsidRPr="00CB1C54">
                              <w:rPr>
                                <w:rFonts w:ascii="Agency FB" w:eastAsia="Times New Roman" w:hAnsi="Agency FB" w:cs="Calibri"/>
                                <w:kern w:val="28"/>
                                <w:sz w:val="18"/>
                                <w:szCs w:val="18"/>
                                <w:lang w:val="en-AU" w:eastAsia="en-AU"/>
                              </w:rPr>
                              <w:t>milleau</w:t>
                            </w:r>
                            <w:proofErr w:type="spellEnd"/>
                            <w:r w:rsidRPr="00CB1C54">
                              <w:rPr>
                                <w:rFonts w:ascii="Agency FB" w:eastAsia="Times New Roman" w:hAnsi="Agency FB" w:cs="Calibri"/>
                                <w:kern w:val="28"/>
                                <w:sz w:val="18"/>
                                <w:szCs w:val="18"/>
                                <w:lang w:val="en-AU" w:eastAsia="en-AU"/>
                              </w:rPr>
                              <w:t xml:space="preserve"> in which they exist, from the perspective of a photographer who has carefully tuned his work and sensibilities.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All of the images are shot on film, and processed in Austin’s Quinninup darkroom studio, Austin is known for working exclusively with fine silver-gelatine black and white prints, normally from large format cameras, and this sustained engagement and ongoing refinement of the technical processes of his craft results in a cohesive oeuvre, which, although spanning a broad range of subjects, present a clear vision through the eye of the photographer.</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John Austin’s career in photography spans over a 45 year period, during which time he has held over eleven solo exhibitions and been featured in multiple groups shows.  His work is part of numerous collections including the National Portrait Gallery, Art Gallery of Western Australia, Curtin University of Technology and Bunbury Regional Art Galleries.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Exhibition Opening: Friday 15 September, 6pm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Artist talk: Saturday 16 September, 2pm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Exhibition Runs: 16 September – 26 November 2017</w:t>
                            </w:r>
                          </w:p>
                          <w:p w:rsidR="00C77AFC"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BRAG is open 10am – 4pm daily and entry is free</w:t>
                            </w:r>
                          </w:p>
                          <w:p w:rsidR="00CB1C54" w:rsidRPr="00CB1C54" w:rsidRDefault="00CB1C54" w:rsidP="00C77AFC">
                            <w:pPr>
                              <w:widowControl w:val="0"/>
                              <w:rPr>
                                <w:rFonts w:ascii="Agency FB" w:eastAsia="Times New Roman" w:hAnsi="Agency FB" w:cs="Calibri"/>
                                <w:kern w:val="28"/>
                                <w:sz w:val="18"/>
                                <w:szCs w:val="18"/>
                                <w:lang w:val="en-AU" w:eastAsia="en-AU"/>
                              </w:rPr>
                            </w:pPr>
                          </w:p>
                          <w:p w:rsidR="00C77AFC" w:rsidRPr="00C77AFC" w:rsidRDefault="00C77AFC" w:rsidP="00C77AFC">
                            <w:pPr>
                              <w:widowControl w:val="0"/>
                              <w:jc w:val="center"/>
                              <w:rPr>
                                <w:rFonts w:ascii="Cooper Black" w:eastAsia="Times New Roman" w:hAnsi="Cooper Black"/>
                                <w:color w:val="330033"/>
                                <w:kern w:val="28"/>
                                <w:sz w:val="18"/>
                                <w:szCs w:val="18"/>
                                <w:lang w:val="en-AU" w:eastAsia="en-AU"/>
                              </w:rPr>
                            </w:pPr>
                            <w:r w:rsidRPr="00C77AFC">
                              <w:rPr>
                                <w:rFonts w:ascii="Cooper Black" w:eastAsia="Times New Roman" w:hAnsi="Cooper Black"/>
                                <w:noProof/>
                                <w:color w:val="330033"/>
                                <w:kern w:val="28"/>
                                <w:sz w:val="18"/>
                                <w:szCs w:val="18"/>
                                <w:lang w:val="en-AU" w:eastAsia="en-AU"/>
                              </w:rPr>
                              <w:drawing>
                                <wp:inline distT="0" distB="0" distL="0" distR="0">
                                  <wp:extent cx="4826643" cy="2684780"/>
                                  <wp:effectExtent l="0" t="0" r="0" b="1270"/>
                                  <wp:docPr id="5" name="Picture 5" descr="E:\John Aus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hn Austi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797" cy="2693209"/>
                                          </a:xfrm>
                                          <a:prstGeom prst="rect">
                                            <a:avLst/>
                                          </a:prstGeom>
                                          <a:noFill/>
                                          <a:ln>
                                            <a:noFill/>
                                          </a:ln>
                                        </pic:spPr>
                                      </pic:pic>
                                    </a:graphicData>
                                  </a:graphic>
                                </wp:inline>
                              </w:drawing>
                            </w:r>
                          </w:p>
                          <w:p w:rsidR="00AA72A6" w:rsidRPr="00B43F72" w:rsidRDefault="00AA72A6" w:rsidP="00B43F72">
                            <w:pPr>
                              <w:widowControl w:val="0"/>
                              <w:rPr>
                                <w:rFonts w:ascii="Cooper Black" w:eastAsia="Times New Roman" w:hAnsi="Cooper Black"/>
                                <w:color w:val="330033"/>
                                <w:kern w:val="28"/>
                                <w:sz w:val="18"/>
                                <w:szCs w:val="18"/>
                                <w:lang w:val="en" w:eastAsia="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3D7E" id="Text Box 432" o:spid="_x0000_s1037" type="#_x0000_t202" style="position:absolute;margin-left:-21pt;margin-top:7.4pt;width:417pt;height:70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">
                <v:textbox>
                  <w:txbxContent>
                    <w:p w:rsidR="00C77AFC" w:rsidRPr="006D5D4A" w:rsidRDefault="00C77AFC" w:rsidP="00C77AFC">
                      <w:pPr>
                        <w:widowControl w:val="0"/>
                        <w:jc w:val="center"/>
                        <w:rPr>
                          <w:rFonts w:ascii="Calibri" w:eastAsia="Times New Roman" w:hAnsi="Calibri" w:cs="Calibri"/>
                          <w:b/>
                          <w:kern w:val="28"/>
                          <w:sz w:val="22"/>
                          <w:szCs w:val="22"/>
                          <w:lang w:val="en-AU" w:eastAsia="en-AU"/>
                        </w:rPr>
                      </w:pPr>
                      <w:r w:rsidRPr="006D5D4A">
                        <w:rPr>
                          <w:rFonts w:ascii="Calibri" w:eastAsia="Times New Roman" w:hAnsi="Calibri" w:cs="Calibri"/>
                          <w:b/>
                          <w:kern w:val="28"/>
                          <w:sz w:val="22"/>
                          <w:szCs w:val="22"/>
                          <w:lang w:val="en-AU" w:eastAsia="en-AU"/>
                        </w:rPr>
                        <w:t>John Austin, Quinninup. Major Exhibition</w:t>
                      </w:r>
                    </w:p>
                    <w:p w:rsidR="00C77AFC" w:rsidRPr="006D5D4A" w:rsidRDefault="00C77AFC" w:rsidP="00C77AFC">
                      <w:pPr>
                        <w:widowControl w:val="0"/>
                        <w:rPr>
                          <w:rFonts w:ascii="Calibri" w:eastAsia="Times New Roman" w:hAnsi="Calibri" w:cs="Calibri"/>
                          <w:color w:val="330033"/>
                          <w:kern w:val="28"/>
                          <w:sz w:val="18"/>
                          <w:szCs w:val="18"/>
                          <w:lang w:val="en-AU" w:eastAsia="en-AU"/>
                        </w:rPr>
                      </w:pPr>
                    </w:p>
                    <w:p w:rsidR="00C77AFC" w:rsidRPr="00CB1C54" w:rsidRDefault="006D5D4A"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Local p</w:t>
                      </w:r>
                      <w:r w:rsidR="00C77AFC" w:rsidRPr="00CB1C54">
                        <w:rPr>
                          <w:rFonts w:ascii="Agency FB" w:eastAsia="Times New Roman" w:hAnsi="Agency FB" w:cs="Calibri"/>
                          <w:kern w:val="28"/>
                          <w:sz w:val="18"/>
                          <w:szCs w:val="18"/>
                          <w:lang w:val="en-AU" w:eastAsia="en-AU"/>
                        </w:rPr>
                        <w:t>hotographer records decades of change</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i/>
                          <w:kern w:val="28"/>
                          <w:sz w:val="18"/>
                          <w:szCs w:val="18"/>
                          <w:lang w:val="en-AU" w:eastAsia="en-AU"/>
                        </w:rPr>
                        <w:t>John Austin: Survey II 1994-2017</w:t>
                      </w:r>
                      <w:r w:rsidRPr="00CB1C54">
                        <w:rPr>
                          <w:rFonts w:ascii="Agency FB" w:eastAsia="Times New Roman" w:hAnsi="Agency FB" w:cs="Calibri"/>
                          <w:kern w:val="28"/>
                          <w:sz w:val="18"/>
                          <w:szCs w:val="18"/>
                          <w:lang w:val="en-AU" w:eastAsia="en-AU"/>
                        </w:rPr>
                        <w:t xml:space="preserve"> will open at Bunbury Regional Art Galleries (BRAG) on Friday 15 September from 6pm.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This exhibition is part of an ongoing series of major retrospective exhibitions at BRAG by some of the most respected senior artists of the South West.  </w:t>
                      </w:r>
                      <w:r w:rsidRPr="00CB1C54">
                        <w:rPr>
                          <w:rFonts w:ascii="Agency FB" w:eastAsia="Times New Roman" w:hAnsi="Agency FB" w:cs="Calibri"/>
                          <w:i/>
                          <w:kern w:val="28"/>
                          <w:sz w:val="18"/>
                          <w:szCs w:val="18"/>
                          <w:lang w:val="en-AU" w:eastAsia="en-AU"/>
                        </w:rPr>
                        <w:t>Survey II</w:t>
                      </w:r>
                      <w:r w:rsidRPr="00CB1C54">
                        <w:rPr>
                          <w:rFonts w:ascii="Agency FB" w:eastAsia="Times New Roman" w:hAnsi="Agency FB" w:cs="Calibri"/>
                          <w:kern w:val="28"/>
                          <w:sz w:val="18"/>
                          <w:szCs w:val="18"/>
                          <w:lang w:val="en-AU" w:eastAsia="en-AU"/>
                        </w:rPr>
                        <w:t xml:space="preserve"> is the second major exhibition of Austin’s work following on from </w:t>
                      </w:r>
                      <w:r w:rsidRPr="00CB1C54">
                        <w:rPr>
                          <w:rFonts w:ascii="Agency FB" w:eastAsia="Times New Roman" w:hAnsi="Agency FB" w:cs="Calibri"/>
                          <w:i/>
                          <w:kern w:val="28"/>
                          <w:sz w:val="18"/>
                          <w:szCs w:val="18"/>
                          <w:lang w:val="en-AU" w:eastAsia="en-AU"/>
                        </w:rPr>
                        <w:t>John Austin: Photography 1970-1993</w:t>
                      </w:r>
                      <w:r w:rsidRPr="00CB1C54">
                        <w:rPr>
                          <w:rFonts w:ascii="Agency FB" w:eastAsia="Times New Roman" w:hAnsi="Agency FB" w:cs="Calibri"/>
                          <w:kern w:val="28"/>
                          <w:sz w:val="18"/>
                          <w:szCs w:val="18"/>
                          <w:lang w:val="en-AU" w:eastAsia="en-AU"/>
                        </w:rPr>
                        <w:t xml:space="preserve"> which was exhibited at Lawrence Wilson Art Gallery in 1993.  </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“Practitioners such as John Austin, who have worked so consistently to develop their practice and their creative voice play a unique role in the cultural ecosystem of our state,” says BRAG director Julian </w:t>
                      </w:r>
                      <w:proofErr w:type="spellStart"/>
                      <w:r w:rsidRPr="00CB1C54">
                        <w:rPr>
                          <w:rFonts w:ascii="Agency FB" w:eastAsia="Times New Roman" w:hAnsi="Agency FB" w:cs="Calibri"/>
                          <w:kern w:val="28"/>
                          <w:sz w:val="18"/>
                          <w:szCs w:val="18"/>
                          <w:lang w:val="en-AU" w:eastAsia="en-AU"/>
                        </w:rPr>
                        <w:t>Bowron</w:t>
                      </w:r>
                      <w:proofErr w:type="spellEnd"/>
                      <w:r w:rsidRPr="00CB1C54">
                        <w:rPr>
                          <w:rFonts w:ascii="Agency FB" w:eastAsia="Times New Roman" w:hAnsi="Agency FB" w:cs="Calibri"/>
                          <w:kern w:val="28"/>
                          <w:sz w:val="18"/>
                          <w:szCs w:val="18"/>
                          <w:lang w:val="en-AU" w:eastAsia="en-AU"/>
                        </w:rPr>
                        <w:t xml:space="preserve">.  “The retrospective is a chance for us to celebrate and recognise this sustained effort, and share the resulting cultural contribution with diverse audiences.”  In the interests of documenting this extraordinary contribution, the exhibition is accompanied by a full catalogue, featuring essays by Dr Diana </w:t>
                      </w:r>
                      <w:proofErr w:type="spellStart"/>
                      <w:r w:rsidRPr="00CB1C54">
                        <w:rPr>
                          <w:rFonts w:ascii="Agency FB" w:eastAsia="Times New Roman" w:hAnsi="Agency FB" w:cs="Calibri"/>
                          <w:kern w:val="28"/>
                          <w:sz w:val="18"/>
                          <w:szCs w:val="18"/>
                          <w:lang w:val="en-AU" w:eastAsia="en-AU"/>
                        </w:rPr>
                        <w:t>McGirr</w:t>
                      </w:r>
                      <w:proofErr w:type="spellEnd"/>
                      <w:r w:rsidRPr="00CB1C54">
                        <w:rPr>
                          <w:rFonts w:ascii="Agency FB" w:eastAsia="Times New Roman" w:hAnsi="Agency FB" w:cs="Calibri"/>
                          <w:kern w:val="28"/>
                          <w:sz w:val="18"/>
                          <w:szCs w:val="18"/>
                          <w:lang w:val="en-AU" w:eastAsia="en-AU"/>
                        </w:rPr>
                        <w:t xml:space="preserve"> and Sarah Drummond.</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The timeframe for Austin’s retrospective begins with the photographer’s move to Quinninup, a small forest town in the South West of WA, and also marks the start of his engagement with anti-logging protests in this area.  Documentation of these protests – and the destruction of the South West forests are an integral part of the photographer’s oeuvre.  </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These images – many of which are deeply jarring, sit alongside other, more restful bodies of work, such as the </w:t>
                      </w:r>
                      <w:r w:rsidRPr="00CB1C54">
                        <w:rPr>
                          <w:rFonts w:ascii="Agency FB" w:eastAsia="Times New Roman" w:hAnsi="Agency FB" w:cs="Calibri"/>
                          <w:i/>
                          <w:kern w:val="28"/>
                          <w:sz w:val="18"/>
                          <w:szCs w:val="18"/>
                          <w:lang w:val="en-AU" w:eastAsia="en-AU"/>
                        </w:rPr>
                        <w:t xml:space="preserve">Littoral and </w:t>
                      </w:r>
                      <w:proofErr w:type="spellStart"/>
                      <w:r w:rsidRPr="00CB1C54">
                        <w:rPr>
                          <w:rFonts w:ascii="Agency FB" w:eastAsia="Times New Roman" w:hAnsi="Agency FB" w:cs="Calibri"/>
                          <w:i/>
                          <w:kern w:val="28"/>
                          <w:sz w:val="18"/>
                          <w:szCs w:val="18"/>
                          <w:lang w:val="en-AU" w:eastAsia="en-AU"/>
                        </w:rPr>
                        <w:t>Limnal</w:t>
                      </w:r>
                      <w:proofErr w:type="spellEnd"/>
                      <w:r w:rsidRPr="00CB1C54">
                        <w:rPr>
                          <w:rFonts w:ascii="Agency FB" w:eastAsia="Times New Roman" w:hAnsi="Agency FB" w:cs="Calibri"/>
                          <w:kern w:val="28"/>
                          <w:sz w:val="18"/>
                          <w:szCs w:val="18"/>
                          <w:lang w:val="en-AU" w:eastAsia="en-AU"/>
                        </w:rPr>
                        <w:t xml:space="preserve"> series of intertidal zones, sites which are described by the artist as “owned by both the sea and the land.” The female nude is also a strong feature of Austin’s work, and often these strong women are featured within the forest environment, standing at odds with the destruction present in the </w:t>
                      </w:r>
                      <w:r w:rsidRPr="00CB1C54">
                        <w:rPr>
                          <w:rFonts w:ascii="Agency FB" w:eastAsia="Times New Roman" w:hAnsi="Agency FB" w:cs="Calibri"/>
                          <w:i/>
                          <w:kern w:val="28"/>
                          <w:sz w:val="18"/>
                          <w:szCs w:val="18"/>
                          <w:lang w:val="en-AU" w:eastAsia="en-AU"/>
                        </w:rPr>
                        <w:t>Forest Witness: Threnody and Conflict</w:t>
                      </w:r>
                      <w:r w:rsidRPr="00CB1C54">
                        <w:rPr>
                          <w:rFonts w:ascii="Agency FB" w:eastAsia="Times New Roman" w:hAnsi="Agency FB" w:cs="Calibri"/>
                          <w:kern w:val="28"/>
                          <w:sz w:val="18"/>
                          <w:szCs w:val="18"/>
                          <w:lang w:val="en-AU" w:eastAsia="en-AU"/>
                        </w:rPr>
                        <w:t xml:space="preserve"> series.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i/>
                          <w:kern w:val="28"/>
                          <w:sz w:val="18"/>
                          <w:szCs w:val="18"/>
                          <w:lang w:val="en-AU" w:eastAsia="en-AU"/>
                        </w:rPr>
                        <w:t xml:space="preserve">Survey II </w:t>
                      </w:r>
                      <w:r w:rsidRPr="00CB1C54">
                        <w:rPr>
                          <w:rFonts w:ascii="Agency FB" w:eastAsia="Times New Roman" w:hAnsi="Agency FB" w:cs="Calibri"/>
                          <w:kern w:val="28"/>
                          <w:sz w:val="18"/>
                          <w:szCs w:val="18"/>
                          <w:lang w:val="en-AU" w:eastAsia="en-AU"/>
                        </w:rPr>
                        <w:t xml:space="preserve">also features a collection of the artists snapshots, together described as </w:t>
                      </w:r>
                      <w:proofErr w:type="spellStart"/>
                      <w:r w:rsidRPr="00CB1C54">
                        <w:rPr>
                          <w:rFonts w:ascii="Agency FB" w:eastAsia="Times New Roman" w:hAnsi="Agency FB" w:cs="Calibri"/>
                          <w:i/>
                          <w:kern w:val="28"/>
                          <w:sz w:val="18"/>
                          <w:szCs w:val="18"/>
                          <w:lang w:val="en-AU" w:eastAsia="en-AU"/>
                        </w:rPr>
                        <w:t>Eclection</w:t>
                      </w:r>
                      <w:proofErr w:type="spellEnd"/>
                      <w:r w:rsidRPr="00CB1C54">
                        <w:rPr>
                          <w:rFonts w:ascii="Agency FB" w:eastAsia="Times New Roman" w:hAnsi="Agency FB" w:cs="Calibri"/>
                          <w:kern w:val="28"/>
                          <w:sz w:val="18"/>
                          <w:szCs w:val="18"/>
                          <w:lang w:val="en-AU" w:eastAsia="en-AU"/>
                        </w:rPr>
                        <w:t xml:space="preserve"> where the photographer speaks of waiting for the story to emerge.  As Sarah Drummond suggests in her essay, these snapshots document a part of the artist’s life.</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 xml:space="preserve">Together, the works in this exhibition present a sense of documentation on a greater scale.  As artistic objects, their balance and beauty draw the viewer in and present a unique take on the familiar iconography of the South West.   The value of these work also extend beyond the artistic to the cultural.  Presented together their stylistic cohesion present a clear and personal cultural record of the environment and cultural </w:t>
                      </w:r>
                      <w:proofErr w:type="spellStart"/>
                      <w:r w:rsidRPr="00CB1C54">
                        <w:rPr>
                          <w:rFonts w:ascii="Agency FB" w:eastAsia="Times New Roman" w:hAnsi="Agency FB" w:cs="Calibri"/>
                          <w:kern w:val="28"/>
                          <w:sz w:val="18"/>
                          <w:szCs w:val="18"/>
                          <w:lang w:val="en-AU" w:eastAsia="en-AU"/>
                        </w:rPr>
                        <w:t>milleau</w:t>
                      </w:r>
                      <w:proofErr w:type="spellEnd"/>
                      <w:r w:rsidRPr="00CB1C54">
                        <w:rPr>
                          <w:rFonts w:ascii="Agency FB" w:eastAsia="Times New Roman" w:hAnsi="Agency FB" w:cs="Calibri"/>
                          <w:kern w:val="28"/>
                          <w:sz w:val="18"/>
                          <w:szCs w:val="18"/>
                          <w:lang w:val="en-AU" w:eastAsia="en-AU"/>
                        </w:rPr>
                        <w:t xml:space="preserve"> in which they exist, from the perspective of a photographer who has carefully tuned his work and sensibilities.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All of the images are shot on film, and processed in Austin’s Quinninup darkroom studio, Austin is known for working exclusively with fine silver-gelatine black and white prints, normally from large format cameras, and this sustained engagement and ongoing refinement of the technical processes of his craft results in a cohesive oeuvre, which, although spanning a broad range of subjects, present a clear vision through the eye of the photographer.</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John Austin’s career in photography spans over a 45 year period, during which time he has held over eleven solo exhibitions and been featured in multiple groups shows.  His work is part of numerous collections including the National Portrait Gallery, Art Gallery of Western Australia, Curtin University of Technology and Bunbury Regional Art Galleries.</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Exhibition Opening: Friday 15 September, 6pm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Artist talk: Saturday 16 September, 2pm</w:t>
                      </w:r>
                    </w:p>
                    <w:p w:rsidR="00C77AFC" w:rsidRPr="00CB1C54"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Exhibition Runs: 16 September – 26 November 2017</w:t>
                      </w:r>
                    </w:p>
                    <w:p w:rsidR="00C77AFC" w:rsidRDefault="00C77AFC" w:rsidP="00C77AFC">
                      <w:pPr>
                        <w:widowControl w:val="0"/>
                        <w:rPr>
                          <w:rFonts w:ascii="Agency FB" w:eastAsia="Times New Roman" w:hAnsi="Agency FB" w:cs="Calibri"/>
                          <w:kern w:val="28"/>
                          <w:sz w:val="18"/>
                          <w:szCs w:val="18"/>
                          <w:lang w:val="en-AU" w:eastAsia="en-AU"/>
                        </w:rPr>
                      </w:pPr>
                      <w:r w:rsidRPr="00CB1C54">
                        <w:rPr>
                          <w:rFonts w:ascii="Agency FB" w:eastAsia="Times New Roman" w:hAnsi="Agency FB" w:cs="Calibri"/>
                          <w:kern w:val="28"/>
                          <w:sz w:val="18"/>
                          <w:szCs w:val="18"/>
                          <w:lang w:val="en-AU" w:eastAsia="en-AU"/>
                        </w:rPr>
                        <w:t>BRAG is open 10am – 4pm daily and entry is free</w:t>
                      </w:r>
                    </w:p>
                    <w:p w:rsidR="00CB1C54" w:rsidRPr="00CB1C54" w:rsidRDefault="00CB1C54" w:rsidP="00C77AFC">
                      <w:pPr>
                        <w:widowControl w:val="0"/>
                        <w:rPr>
                          <w:rFonts w:ascii="Agency FB" w:eastAsia="Times New Roman" w:hAnsi="Agency FB" w:cs="Calibri"/>
                          <w:kern w:val="28"/>
                          <w:sz w:val="18"/>
                          <w:szCs w:val="18"/>
                          <w:lang w:val="en-AU" w:eastAsia="en-AU"/>
                        </w:rPr>
                      </w:pPr>
                    </w:p>
                    <w:p w:rsidR="00C77AFC" w:rsidRPr="00C77AFC" w:rsidRDefault="00C77AFC" w:rsidP="00C77AFC">
                      <w:pPr>
                        <w:widowControl w:val="0"/>
                        <w:jc w:val="center"/>
                        <w:rPr>
                          <w:rFonts w:ascii="Cooper Black" w:eastAsia="Times New Roman" w:hAnsi="Cooper Black"/>
                          <w:color w:val="330033"/>
                          <w:kern w:val="28"/>
                          <w:sz w:val="18"/>
                          <w:szCs w:val="18"/>
                          <w:lang w:val="en-AU" w:eastAsia="en-AU"/>
                        </w:rPr>
                      </w:pPr>
                      <w:r w:rsidRPr="00C77AFC">
                        <w:rPr>
                          <w:rFonts w:ascii="Cooper Black" w:eastAsia="Times New Roman" w:hAnsi="Cooper Black"/>
                          <w:noProof/>
                          <w:color w:val="330033"/>
                          <w:kern w:val="28"/>
                          <w:sz w:val="18"/>
                          <w:szCs w:val="18"/>
                          <w:lang w:val="en-AU" w:eastAsia="en-AU"/>
                        </w:rPr>
                        <w:drawing>
                          <wp:inline distT="0" distB="0" distL="0" distR="0">
                            <wp:extent cx="4826643" cy="2684780"/>
                            <wp:effectExtent l="0" t="0" r="0" b="1270"/>
                            <wp:docPr id="5" name="Picture 5" descr="E:\John Aus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hn Austi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797" cy="2693209"/>
                                    </a:xfrm>
                                    <a:prstGeom prst="rect">
                                      <a:avLst/>
                                    </a:prstGeom>
                                    <a:noFill/>
                                    <a:ln>
                                      <a:noFill/>
                                    </a:ln>
                                  </pic:spPr>
                                </pic:pic>
                              </a:graphicData>
                            </a:graphic>
                          </wp:inline>
                        </w:drawing>
                      </w:r>
                    </w:p>
                    <w:p w:rsidR="00AA72A6" w:rsidRPr="00B43F72" w:rsidRDefault="00AA72A6" w:rsidP="00B43F72">
                      <w:pPr>
                        <w:widowControl w:val="0"/>
                        <w:rPr>
                          <w:rFonts w:ascii="Cooper Black" w:eastAsia="Times New Roman" w:hAnsi="Cooper Black"/>
                          <w:color w:val="330033"/>
                          <w:kern w:val="28"/>
                          <w:sz w:val="18"/>
                          <w:szCs w:val="18"/>
                          <w:lang w:val="en" w:eastAsia="en-AU"/>
                        </w:rPr>
                      </w:pPr>
                    </w:p>
                  </w:txbxContent>
                </v:textbox>
              </v:shape>
            </w:pict>
          </mc:Fallback>
        </mc:AlternateContent>
      </w:r>
    </w:p>
    <w:p w:rsidR="00470349" w:rsidRDefault="00470349" w:rsidP="003E40D5"/>
    <w:p w:rsidR="00470349" w:rsidRDefault="00470349" w:rsidP="003E40D5"/>
    <w:p w:rsidR="00470349" w:rsidRDefault="00470349" w:rsidP="003E40D5"/>
    <w:p w:rsidR="00470349" w:rsidRDefault="00470349" w:rsidP="003E40D5"/>
    <w:p w:rsidR="00470349" w:rsidRDefault="00470349" w:rsidP="003E40D5"/>
    <w:p w:rsidR="00470349" w:rsidRDefault="00470349" w:rsidP="003E40D5"/>
    <w:p w:rsidR="00BB6C71" w:rsidRDefault="00AF3D23" w:rsidP="00BB6C71">
      <w:r w:rsidRPr="008E48D0">
        <w:rPr>
          <w:rFonts w:ascii="Copperplate Gothic Bold" w:hAnsi="Copperplate Gothic Bold"/>
          <w:b/>
          <w:i/>
          <w:noProof/>
          <w:lang w:val="en-AU" w:eastAsia="en-AU"/>
        </w:rPr>
        <mc:AlternateContent>
          <mc:Choice Requires="wps">
            <w:drawing>
              <wp:anchor distT="45720" distB="45720" distL="114300" distR="114300" simplePos="0" relativeHeight="251944960" behindDoc="0" locked="0" layoutInCell="1" allowOverlap="1" wp14:anchorId="7402741E" wp14:editId="1D2DA0B5">
                <wp:simplePos x="0" y="0"/>
                <wp:positionH relativeFrom="column">
                  <wp:posOffset>5124450</wp:posOffset>
                </wp:positionH>
                <wp:positionV relativeFrom="paragraph">
                  <wp:posOffset>6273165</wp:posOffset>
                </wp:positionV>
                <wp:extent cx="4924425" cy="13906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90650"/>
                        </a:xfrm>
                        <a:prstGeom prst="rect">
                          <a:avLst/>
                        </a:prstGeom>
                        <a:solidFill>
                          <a:srgbClr val="FFFFFF"/>
                        </a:solidFill>
                        <a:ln w="9525">
                          <a:solidFill>
                            <a:srgbClr val="000000"/>
                          </a:solidFill>
                          <a:miter lim="800000"/>
                          <a:headEnd/>
                          <a:tailEnd/>
                        </a:ln>
                      </wps:spPr>
                      <wps:txbx>
                        <w:txbxContent>
                          <w:p w:rsidR="003631A8" w:rsidRPr="003631A8" w:rsidRDefault="00B9590B" w:rsidP="003631A8">
                            <w:pPr>
                              <w:jc w:val="center"/>
                              <w:rPr>
                                <w:b/>
                                <w:sz w:val="28"/>
                                <w:szCs w:val="24"/>
                                <w:lang w:val="en-AU"/>
                              </w:rPr>
                            </w:pPr>
                            <w:r w:rsidRPr="00AF3D23">
                              <w:rPr>
                                <w:b/>
                                <w:sz w:val="28"/>
                                <w:szCs w:val="24"/>
                                <w:lang w:val="en-AU"/>
                              </w:rPr>
                              <w:t>Thumbs Up</w:t>
                            </w:r>
                          </w:p>
                          <w:p w:rsidR="003631A8" w:rsidRPr="003631A8" w:rsidRDefault="003631A8" w:rsidP="003631A8">
                            <w:pPr>
                              <w:rPr>
                                <w:lang w:val="en-AU"/>
                              </w:rPr>
                            </w:pPr>
                            <w:r w:rsidRPr="003631A8">
                              <w:rPr>
                                <w:lang w:val="en-AU"/>
                              </w:rPr>
                              <w:t>When the winter rain was lashing down with the winds rattling all around, most of us were sheltered inside, hoping that our homes would stand up to the elements.  What would the SES volunteers be doing while the storms</w:t>
                            </w:r>
                            <w:r w:rsidR="0044199A">
                              <w:rPr>
                                <w:lang w:val="en-AU"/>
                              </w:rPr>
                              <w:t xml:space="preserve"> are on</w:t>
                            </w:r>
                            <w:r w:rsidR="006D5D4A">
                              <w:rPr>
                                <w:lang w:val="en-AU"/>
                              </w:rPr>
                              <w:t>? They’d be l</w:t>
                            </w:r>
                            <w:r w:rsidRPr="003631A8">
                              <w:rPr>
                                <w:lang w:val="en-AU"/>
                              </w:rPr>
                              <w:t>istening out for anyone who n</w:t>
                            </w:r>
                            <w:r w:rsidR="0044199A">
                              <w:rPr>
                                <w:lang w:val="en-AU"/>
                              </w:rPr>
                              <w:t xml:space="preserve">eeded emergency assistance.  </w:t>
                            </w:r>
                            <w:r w:rsidRPr="003631A8">
                              <w:rPr>
                                <w:lang w:val="en-AU"/>
                              </w:rPr>
                              <w:t>Our sincere thanks go out to these generous volunteers, the community certainly appreciates your efforts.</w:t>
                            </w:r>
                          </w:p>
                          <w:p w:rsidR="008E48D0" w:rsidRDefault="008E4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741E" id="_x0000_s1038" type="#_x0000_t202" style="position:absolute;margin-left:403.5pt;margin-top:493.95pt;width:387.75pt;height:109.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">
                <v:textbox>
                  <w:txbxContent>
                    <w:p w:rsidR="003631A8" w:rsidRPr="003631A8" w:rsidRDefault="00B9590B" w:rsidP="003631A8">
                      <w:pPr>
                        <w:jc w:val="center"/>
                        <w:rPr>
                          <w:b/>
                          <w:sz w:val="28"/>
                          <w:szCs w:val="24"/>
                          <w:lang w:val="en-AU"/>
                        </w:rPr>
                      </w:pPr>
                      <w:r w:rsidRPr="00AF3D23">
                        <w:rPr>
                          <w:b/>
                          <w:sz w:val="28"/>
                          <w:szCs w:val="24"/>
                          <w:lang w:val="en-AU"/>
                        </w:rPr>
                        <w:t>Thumbs Up</w:t>
                      </w:r>
                    </w:p>
                    <w:p w:rsidR="003631A8" w:rsidRPr="003631A8" w:rsidRDefault="003631A8" w:rsidP="003631A8">
                      <w:pPr>
                        <w:rPr>
                          <w:lang w:val="en-AU"/>
                        </w:rPr>
                      </w:pPr>
                      <w:r w:rsidRPr="003631A8">
                        <w:rPr>
                          <w:lang w:val="en-AU"/>
                        </w:rPr>
                        <w:t>When the winter rain was lashing down with the winds rattling all around, most of us were sheltered inside, hoping that our homes would stand up to the elements.  What would the SES volunteers be doing while the storms</w:t>
                      </w:r>
                      <w:r w:rsidR="0044199A">
                        <w:rPr>
                          <w:lang w:val="en-AU"/>
                        </w:rPr>
                        <w:t xml:space="preserve"> are on</w:t>
                      </w:r>
                      <w:r w:rsidR="006D5D4A">
                        <w:rPr>
                          <w:lang w:val="en-AU"/>
                        </w:rPr>
                        <w:t>? They’d be l</w:t>
                      </w:r>
                      <w:r w:rsidRPr="003631A8">
                        <w:rPr>
                          <w:lang w:val="en-AU"/>
                        </w:rPr>
                        <w:t>istening out for anyone who n</w:t>
                      </w:r>
                      <w:r w:rsidR="0044199A">
                        <w:rPr>
                          <w:lang w:val="en-AU"/>
                        </w:rPr>
                        <w:t xml:space="preserve">eeded emergency assistance.  </w:t>
                      </w:r>
                      <w:r w:rsidRPr="003631A8">
                        <w:rPr>
                          <w:lang w:val="en-AU"/>
                        </w:rPr>
                        <w:t>Our sincere thanks go out to these generous volunteers, the community certainly appreciates your efforts.</w:t>
                      </w:r>
                    </w:p>
                    <w:p w:rsidR="008E48D0" w:rsidRDefault="008E48D0"/>
                  </w:txbxContent>
                </v:textbox>
                <w10:wrap type="square"/>
              </v:shape>
            </w:pict>
          </mc:Fallback>
        </mc:AlternateContent>
      </w:r>
      <w:r>
        <w:rPr>
          <w:i/>
          <w:noProof/>
          <w:lang w:val="en-AU" w:eastAsia="en-AU"/>
        </w:rPr>
        <w:drawing>
          <wp:anchor distT="0" distB="0" distL="114300" distR="114300" simplePos="0" relativeHeight="251945984" behindDoc="1" locked="0" layoutInCell="1" allowOverlap="1" wp14:anchorId="5CDDC267" wp14:editId="4277CC66">
            <wp:simplePos x="0" y="0"/>
            <wp:positionH relativeFrom="column">
              <wp:posOffset>180975</wp:posOffset>
            </wp:positionH>
            <wp:positionV relativeFrom="paragraph">
              <wp:posOffset>7764780</wp:posOffset>
            </wp:positionV>
            <wp:extent cx="3924300" cy="815713"/>
            <wp:effectExtent l="0" t="0" r="0" b="3810"/>
            <wp:wrapTight wrapText="bothSides">
              <wp:wrapPolygon edited="0">
                <wp:start x="3355" y="0"/>
                <wp:lineTo x="1783" y="3533"/>
                <wp:lineTo x="629" y="7065"/>
                <wp:lineTo x="0" y="13121"/>
                <wp:lineTo x="0" y="20187"/>
                <wp:lineTo x="419" y="21196"/>
                <wp:lineTo x="12583" y="21196"/>
                <wp:lineTo x="14889" y="21196"/>
                <wp:lineTo x="21495" y="17664"/>
                <wp:lineTo x="21495" y="1009"/>
                <wp:lineTo x="3984" y="0"/>
                <wp:lineTo x="3355" y="0"/>
              </wp:wrapPolygon>
            </wp:wrapTight>
            <wp:docPr id="133" name="Picture 3" descr="MANJIMUP_C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JIMUP_CRC_logo.png"/>
                    <pic:cNvPicPr>
                      <a:picLocks noChangeAspect="1" noChangeArrowheads="1"/>
                    </pic:cNvPicPr>
                  </pic:nvPicPr>
                  <pic:blipFill>
                    <a:blip r:embed="rId22" cstate="print"/>
                    <a:srcRect/>
                    <a:stretch>
                      <a:fillRect/>
                    </a:stretch>
                  </pic:blipFill>
                  <pic:spPr bwMode="auto">
                    <a:xfrm>
                      <a:off x="0" y="0"/>
                      <a:ext cx="3924300" cy="815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2D48">
        <w:rPr>
          <w:rFonts w:ascii="Arial" w:hAnsi="Arial" w:cs="Arial"/>
          <w:noProof/>
          <w:lang w:val="en-AU" w:eastAsia="en-AU"/>
        </w:rPr>
        <mc:AlternateContent>
          <mc:Choice Requires="wps">
            <w:drawing>
              <wp:anchor distT="0" distB="0" distL="114300" distR="114300" simplePos="0" relativeHeight="251831296" behindDoc="0" locked="0" layoutInCell="1" allowOverlap="1" wp14:anchorId="3F1C9A58" wp14:editId="4759E927">
                <wp:simplePos x="0" y="0"/>
                <wp:positionH relativeFrom="column">
                  <wp:posOffset>-266700</wp:posOffset>
                </wp:positionH>
                <wp:positionV relativeFrom="paragraph">
                  <wp:posOffset>9924414</wp:posOffset>
                </wp:positionV>
                <wp:extent cx="5120640" cy="45719"/>
                <wp:effectExtent l="0" t="0" r="22860" b="12065"/>
                <wp:wrapNone/>
                <wp:docPr id="14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120640" cy="45719"/>
                        </a:xfrm>
                        <a:prstGeom prst="rect">
                          <a:avLst/>
                        </a:prstGeom>
                        <a:solidFill>
                          <a:srgbClr val="FFFFFF"/>
                        </a:solidFill>
                        <a:ln w="9525">
                          <a:solidFill>
                            <a:srgbClr val="000000"/>
                          </a:solidFill>
                          <a:miter lim="800000"/>
                          <a:headEnd/>
                          <a:tailEnd/>
                        </a:ln>
                      </wps:spPr>
                      <wps:txbx>
                        <w:txbxContent>
                          <w:p w:rsidR="00C35E5B" w:rsidRPr="00407C75" w:rsidRDefault="005376B3" w:rsidP="00376A9C">
                            <w:pPr>
                              <w:spacing w:before="100" w:beforeAutospacing="1" w:after="100" w:afterAutospacing="1"/>
                              <w:rPr>
                                <w:sz w:val="16"/>
                                <w:szCs w:val="16"/>
                              </w:rPr>
                            </w:pPr>
                            <w:r w:rsidRPr="005376B3">
                              <w:rPr>
                                <w:rFonts w:ascii="Arial" w:eastAsia="Times New Roman" w:hAnsi="Arial" w:cs="Arial"/>
                                <w:lang w:val="en"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9A58" id="Text Box 362" o:spid="_x0000_s1039" type="#_x0000_t202" style="position:absolute;margin-left:-21pt;margin-top:781.45pt;width:403.2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">
                <v:textbox>
                  <w:txbxContent>
                    <w:p w:rsidR="00C35E5B" w:rsidRPr="00407C75" w:rsidRDefault="005376B3" w:rsidP="00376A9C">
                      <w:pPr>
                        <w:spacing w:before="100" w:beforeAutospacing="1" w:after="100" w:afterAutospacing="1"/>
                        <w:rPr>
                          <w:sz w:val="16"/>
                          <w:szCs w:val="16"/>
                        </w:rPr>
                      </w:pPr>
                      <w:r w:rsidRPr="005376B3">
                        <w:rPr>
                          <w:rFonts w:ascii="Arial" w:eastAsia="Times New Roman" w:hAnsi="Arial" w:cs="Arial"/>
                          <w:lang w:val="en" w:eastAsia="en-AU"/>
                        </w:rPr>
                        <w:t xml:space="preserve"> </w:t>
                      </w:r>
                    </w:p>
                  </w:txbxContent>
                </v:textbox>
              </v:shape>
            </w:pict>
          </mc:Fallback>
        </mc:AlternateContent>
      </w:r>
      <w:r w:rsidR="00DC38DA" w:rsidRPr="00F41FA0">
        <w:rPr>
          <w:rFonts w:ascii="Copperplate Gothic Bold" w:hAnsi="Copperplate Gothic Bold"/>
          <w:b/>
          <w:i/>
        </w:rPr>
        <w:br w:type="page"/>
      </w:r>
    </w:p>
    <w:p w:rsidR="00ED2EDA" w:rsidRDefault="00983225" w:rsidP="00ED2EDA">
      <w:r w:rsidRPr="00ED2EDA">
        <w:rPr>
          <w:rFonts w:ascii="Arial" w:hAnsi="Arial" w:cs="Arial"/>
          <w:noProof/>
          <w:lang w:val="en-AU" w:eastAsia="en-AU"/>
        </w:rPr>
        <w:lastRenderedPageBreak/>
        <mc:AlternateContent>
          <mc:Choice Requires="wps">
            <w:drawing>
              <wp:anchor distT="45720" distB="45720" distL="114300" distR="114300" simplePos="0" relativeHeight="251940864" behindDoc="0" locked="0" layoutInCell="1" allowOverlap="1" wp14:anchorId="4B03DB2D" wp14:editId="6DFC2577">
                <wp:simplePos x="0" y="0"/>
                <wp:positionH relativeFrom="margin">
                  <wp:posOffset>-228600</wp:posOffset>
                </wp:positionH>
                <wp:positionV relativeFrom="paragraph">
                  <wp:posOffset>2540</wp:posOffset>
                </wp:positionV>
                <wp:extent cx="5069205" cy="6019800"/>
                <wp:effectExtent l="0" t="0" r="1714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6019800"/>
                        </a:xfrm>
                        <a:prstGeom prst="rect">
                          <a:avLst/>
                        </a:prstGeom>
                        <a:solidFill>
                          <a:srgbClr val="FFFFFF"/>
                        </a:solidFill>
                        <a:ln w="9525">
                          <a:solidFill>
                            <a:srgbClr val="000000"/>
                          </a:solidFill>
                          <a:miter lim="800000"/>
                          <a:headEnd/>
                          <a:tailEnd/>
                        </a:ln>
                      </wps:spPr>
                      <wps:txbx>
                        <w:txbxContent>
                          <w:p w:rsidR="00C052A0" w:rsidRPr="00211924" w:rsidRDefault="00C052A0" w:rsidP="003631A8">
                            <w:pPr>
                              <w:spacing w:before="100" w:beforeAutospacing="1" w:after="100" w:afterAutospacing="1" w:line="276" w:lineRule="auto"/>
                              <w:jc w:val="center"/>
                              <w:rPr>
                                <w:rFonts w:ascii="Arial" w:eastAsia="Times New Roman" w:hAnsi="Arial" w:cs="Arial"/>
                                <w:b/>
                                <w:color w:val="454545"/>
                                <w:sz w:val="18"/>
                                <w:szCs w:val="18"/>
                                <w:lang w:val="en-AU" w:eastAsia="en-AU"/>
                              </w:rPr>
                            </w:pPr>
                            <w:r w:rsidRPr="00211924">
                              <w:rPr>
                                <w:rFonts w:ascii="Arial" w:eastAsia="Times New Roman" w:hAnsi="Arial" w:cs="Arial"/>
                                <w:b/>
                                <w:color w:val="454545"/>
                                <w:sz w:val="18"/>
                                <w:szCs w:val="18"/>
                                <w:lang w:val="en-AU" w:eastAsia="en-AU"/>
                              </w:rPr>
                              <w:t>ORANGES</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Oranges ripening on the tree are a welcome sight at this time of year, their bright orange glow set amongst glossy dark green leaves is a sharp contrast to the grey skies of winter and spring. And once plucked from the tree their distinctive aroma brings thoughts of summer and lazy days ahead.</w:t>
                            </w:r>
                          </w:p>
                          <w:p w:rsidR="000C5C25"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 xml:space="preserve">Sweet oranges are the fruit of </w:t>
                            </w:r>
                            <w:r w:rsidRPr="00211924">
                              <w:rPr>
                                <w:rFonts w:ascii="Arial" w:eastAsia="Times New Roman" w:hAnsi="Arial" w:cs="Arial"/>
                                <w:i/>
                                <w:color w:val="454545"/>
                                <w:sz w:val="15"/>
                                <w:szCs w:val="15"/>
                                <w:lang w:val="en-AU" w:eastAsia="en-AU"/>
                              </w:rPr>
                              <w:t xml:space="preserve">citrus x </w:t>
                            </w:r>
                            <w:proofErr w:type="spellStart"/>
                            <w:r w:rsidRPr="00211924">
                              <w:rPr>
                                <w:rFonts w:ascii="Arial" w:eastAsia="Times New Roman" w:hAnsi="Arial" w:cs="Arial"/>
                                <w:i/>
                                <w:color w:val="454545"/>
                                <w:sz w:val="15"/>
                                <w:szCs w:val="15"/>
                                <w:lang w:val="en-AU" w:eastAsia="en-AU"/>
                              </w:rPr>
                              <w:t>sinensis</w:t>
                            </w:r>
                            <w:proofErr w:type="spellEnd"/>
                            <w:r w:rsidRPr="00211924">
                              <w:rPr>
                                <w:rFonts w:ascii="Arial" w:eastAsia="Times New Roman" w:hAnsi="Arial" w:cs="Arial"/>
                                <w:i/>
                                <w:color w:val="454545"/>
                                <w:sz w:val="15"/>
                                <w:szCs w:val="15"/>
                                <w:lang w:val="en-AU" w:eastAsia="en-AU"/>
                              </w:rPr>
                              <w:t xml:space="preserve"> </w:t>
                            </w:r>
                            <w:r w:rsidRPr="00211924">
                              <w:rPr>
                                <w:rFonts w:ascii="Arial" w:eastAsia="Times New Roman" w:hAnsi="Arial" w:cs="Arial"/>
                                <w:color w:val="454545"/>
                                <w:sz w:val="15"/>
                                <w:szCs w:val="15"/>
                                <w:lang w:val="en-AU" w:eastAsia="en-AU"/>
                              </w:rPr>
                              <w:t>and are a hybrid between pomelo and mandarin. They have been around for a long time, as early as 314BC according to Chinese literature. Oranges are believed to have their origins in southern China and north-eastern India. The Moors introduced the orange to Andalusia in Spain, where large scale cultivation began in the 10</w:t>
                            </w:r>
                            <w:r w:rsidRPr="00211924">
                              <w:rPr>
                                <w:rFonts w:ascii="Arial" w:eastAsia="Times New Roman" w:hAnsi="Arial" w:cs="Arial"/>
                                <w:color w:val="454545"/>
                                <w:sz w:val="15"/>
                                <w:szCs w:val="15"/>
                                <w:vertAlign w:val="superscript"/>
                                <w:lang w:val="en-AU" w:eastAsia="en-AU"/>
                              </w:rPr>
                              <w:t>th</w:t>
                            </w:r>
                            <w:r w:rsidRPr="00211924">
                              <w:rPr>
                                <w:rFonts w:ascii="Arial" w:eastAsia="Times New Roman" w:hAnsi="Arial" w:cs="Arial"/>
                                <w:color w:val="454545"/>
                                <w:sz w:val="15"/>
                                <w:szCs w:val="15"/>
                                <w:lang w:val="en-AU" w:eastAsia="en-AU"/>
                              </w:rPr>
                              <w:t xml:space="preserve"> century, sweet oranges were introduced to the Mediterranean area by Italian and Portuguese merchants in the late 15</w:t>
                            </w:r>
                            <w:r w:rsidRPr="00211924">
                              <w:rPr>
                                <w:rFonts w:ascii="Arial" w:eastAsia="Times New Roman" w:hAnsi="Arial" w:cs="Arial"/>
                                <w:color w:val="454545"/>
                                <w:sz w:val="15"/>
                                <w:szCs w:val="15"/>
                                <w:vertAlign w:val="superscript"/>
                                <w:lang w:val="en-AU" w:eastAsia="en-AU"/>
                              </w:rPr>
                              <w:t>th</w:t>
                            </w:r>
                            <w:r w:rsidRPr="00211924">
                              <w:rPr>
                                <w:rFonts w:ascii="Arial" w:eastAsia="Times New Roman" w:hAnsi="Arial" w:cs="Arial"/>
                                <w:color w:val="454545"/>
                                <w:sz w:val="15"/>
                                <w:szCs w:val="15"/>
                                <w:lang w:val="en-AU" w:eastAsia="en-AU"/>
                              </w:rPr>
                              <w:t xml:space="preserve"> century. They were considered a luxury and wealthy people grew them in orangeries. As oranges are high in vitamin C Spanish, Portuguese and Dutch sailors planted them along trade routes to prevent scurvy. They are now one of the most cultivated fruit trees in the world and sweet oranges account for approximately 70% of citrus production.</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 xml:space="preserve">Navel oranges were introduced to Australia in 1824 and in Florida in 1835. In 1870 twelve cuttings of the original tree were sent to California where they thrived and became known as the Washington Navel. As the fruit was seedless this cultivar rapidly spread to other countries and is still popular in Australia today. Other popular varieties include Valencia, Hamlin and </w:t>
                            </w:r>
                            <w:proofErr w:type="spellStart"/>
                            <w:r w:rsidRPr="00211924">
                              <w:rPr>
                                <w:rFonts w:ascii="Arial" w:eastAsia="Times New Roman" w:hAnsi="Arial" w:cs="Arial"/>
                                <w:color w:val="454545"/>
                                <w:sz w:val="15"/>
                                <w:szCs w:val="15"/>
                                <w:lang w:val="en-AU" w:eastAsia="en-AU"/>
                              </w:rPr>
                              <w:t>Salustiana</w:t>
                            </w:r>
                            <w:proofErr w:type="spellEnd"/>
                            <w:r w:rsidRPr="00211924">
                              <w:rPr>
                                <w:rFonts w:ascii="Arial" w:eastAsia="Times New Roman" w:hAnsi="Arial" w:cs="Arial"/>
                                <w:color w:val="454545"/>
                                <w:sz w:val="15"/>
                                <w:szCs w:val="15"/>
                                <w:lang w:val="en-AU" w:eastAsia="en-AU"/>
                              </w:rPr>
                              <w:t>,</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If you want to grow your own oranges, it is worth waiting until the temperature warms up to about 14deg C. Before planting soak the tree roots in a bucket of water and then plant into a prepared hole or large pot making sure the soil level is the same as the original. Give them a dose of citrus fertiliser and a couple of handfuls of chicken manure now and again. Don’t overwater, if the leaves feel firm and are shiny and cool, your plant is happy, it will thrive over spring and summer and reward you next winter with an abundant supply of fresh juicy fruit.</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Oranges are an excellent source of vitamin C and are high in dietary fibre. They also contain the B vitamins including vitamin B1 as well as vitamin A, calcium, copper and potassium.</w:t>
                            </w:r>
                          </w:p>
                          <w:p w:rsidR="00C052A0" w:rsidRPr="00211924" w:rsidRDefault="00C052A0" w:rsidP="00C052A0">
                            <w:pPr>
                              <w:spacing w:before="100" w:beforeAutospacing="1" w:after="100" w:afterAutospacing="1" w:line="276" w:lineRule="auto"/>
                              <w:rPr>
                                <w:rFonts w:ascii="Arial" w:eastAsia="Times New Roman" w:hAnsi="Arial" w:cs="Arial"/>
                                <w:b/>
                                <w:color w:val="454545"/>
                                <w:sz w:val="15"/>
                                <w:szCs w:val="15"/>
                                <w:lang w:val="en-AU" w:eastAsia="en-AU"/>
                              </w:rPr>
                            </w:pPr>
                            <w:r w:rsidRPr="00211924">
                              <w:rPr>
                                <w:rFonts w:ascii="Arial" w:eastAsia="Times New Roman" w:hAnsi="Arial" w:cs="Arial"/>
                                <w:b/>
                                <w:color w:val="454545"/>
                                <w:sz w:val="15"/>
                                <w:szCs w:val="15"/>
                                <w:lang w:val="en-AU" w:eastAsia="en-AU"/>
                              </w:rPr>
                              <w:t>Liz’s Kitchen Rules</w:t>
                            </w:r>
                          </w:p>
                          <w:p w:rsidR="00C052A0" w:rsidRPr="00211924" w:rsidRDefault="00C052A0" w:rsidP="00C052A0">
                            <w:pPr>
                              <w:spacing w:before="100" w:beforeAutospacing="1" w:after="100" w:afterAutospacing="1" w:line="276" w:lineRule="auto"/>
                              <w:rPr>
                                <w:rFonts w:ascii="Arial" w:eastAsia="Times New Roman" w:hAnsi="Arial" w:cs="Arial"/>
                                <w:b/>
                                <w:color w:val="454545"/>
                                <w:sz w:val="15"/>
                                <w:szCs w:val="15"/>
                                <w:lang w:val="en-AU" w:eastAsia="en-AU"/>
                              </w:rPr>
                            </w:pPr>
                            <w:r w:rsidRPr="00211924">
                              <w:rPr>
                                <w:rFonts w:ascii="Arial" w:eastAsia="Times New Roman" w:hAnsi="Arial" w:cs="Arial"/>
                                <w:b/>
                                <w:color w:val="454545"/>
                                <w:sz w:val="15"/>
                                <w:szCs w:val="15"/>
                                <w:lang w:val="en-AU" w:eastAsia="en-AU"/>
                              </w:rPr>
                              <w:t>ORANGE &amp; ALMOND SELF SAUCING PUDDING</w:t>
                            </w:r>
                          </w:p>
                          <w:p w:rsidR="00C052A0" w:rsidRPr="00211924" w:rsidRDefault="00C052A0" w:rsidP="00C052A0">
                            <w:pPr>
                              <w:spacing w:before="100" w:beforeAutospacing="1" w:after="100" w:afterAutospacing="1"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Ingredients: 1 cup SR flour, ½ cup caster suga</w:t>
                            </w:r>
                            <w:r w:rsidR="00CB1C54" w:rsidRPr="00211924">
                              <w:rPr>
                                <w:rFonts w:ascii="Arial" w:eastAsia="Times New Roman" w:hAnsi="Arial" w:cs="Arial"/>
                                <w:color w:val="454545"/>
                                <w:sz w:val="15"/>
                                <w:szCs w:val="15"/>
                                <w:lang w:val="en-AU" w:eastAsia="en-AU"/>
                              </w:rPr>
                              <w:t xml:space="preserve">r, ½ cup almond meal, 1 </w:t>
                            </w:r>
                            <w:proofErr w:type="spellStart"/>
                            <w:r w:rsidR="00CB1C54" w:rsidRPr="00211924">
                              <w:rPr>
                                <w:rFonts w:ascii="Arial" w:eastAsia="Times New Roman" w:hAnsi="Arial" w:cs="Arial"/>
                                <w:color w:val="454545"/>
                                <w:sz w:val="15"/>
                                <w:szCs w:val="15"/>
                                <w:lang w:val="en-AU" w:eastAsia="en-AU"/>
                              </w:rPr>
                              <w:t>tablesp</w:t>
                            </w:r>
                            <w:proofErr w:type="spellEnd"/>
                            <w:r w:rsidRPr="00211924">
                              <w:rPr>
                                <w:rFonts w:ascii="Arial" w:eastAsia="Times New Roman" w:hAnsi="Arial" w:cs="Arial"/>
                                <w:color w:val="454545"/>
                                <w:sz w:val="15"/>
                                <w:szCs w:val="15"/>
                                <w:lang w:val="en-AU" w:eastAsia="en-AU"/>
                              </w:rPr>
                              <w:t xml:space="preserve"> grated orange rind, ½ cup milk, 1 egg, 50g melted butter, 1 </w:t>
                            </w:r>
                            <w:proofErr w:type="spellStart"/>
                            <w:r w:rsidRPr="00211924">
                              <w:rPr>
                                <w:rFonts w:ascii="Arial" w:eastAsia="Times New Roman" w:hAnsi="Arial" w:cs="Arial"/>
                                <w:color w:val="454545"/>
                                <w:sz w:val="15"/>
                                <w:szCs w:val="15"/>
                                <w:lang w:val="en-AU" w:eastAsia="en-AU"/>
                              </w:rPr>
                              <w:t>tablesp</w:t>
                            </w:r>
                            <w:proofErr w:type="spellEnd"/>
                            <w:r w:rsidRPr="00211924">
                              <w:rPr>
                                <w:rFonts w:ascii="Arial" w:eastAsia="Times New Roman" w:hAnsi="Arial" w:cs="Arial"/>
                                <w:color w:val="454545"/>
                                <w:sz w:val="15"/>
                                <w:szCs w:val="15"/>
                                <w:lang w:val="en-AU" w:eastAsia="en-AU"/>
                              </w:rPr>
                              <w:t xml:space="preserve"> cornflour, ½ cup extra caster sugar, 1½ cups fresh orange juice.</w:t>
                            </w:r>
                          </w:p>
                          <w:p w:rsidR="00C052A0" w:rsidRPr="00211924" w:rsidRDefault="00C052A0" w:rsidP="006D5D4A">
                            <w:pPr>
                              <w:spacing w:after="0"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Method: Preheat oven to 180C. Brush a 1.5L ovenproof dish with melted butter. Place on a tray lined with baking paper. Sift flour into a large bowl, stir in sugar, almond meal and orange rind. Whisk the milk, egg and melted butter in a jug until combined. Stir into the flour mixture until smooth, pour into prepared dish and level the surface. Combine cornflour and extra sugar in a bowl and sprinkle over the pudding mixture, place orange juice in a small saucepan and bring just to the boil, pour over the back of a spoon over the pudding mix. Bake for 45 -50 mins until golden brown. Stand for 5 minutes, dust with icing sugar and serve with custard or ice cream.</w:t>
                            </w:r>
                          </w:p>
                          <w:p w:rsidR="00CB1C54" w:rsidRPr="00211924" w:rsidRDefault="00CB1C54" w:rsidP="006D5D4A">
                            <w:pPr>
                              <w:spacing w:after="0" w:line="276" w:lineRule="auto"/>
                              <w:rPr>
                                <w:rFonts w:ascii="Arial" w:eastAsia="Times New Roman" w:hAnsi="Arial" w:cs="Arial"/>
                                <w:color w:val="454545"/>
                                <w:sz w:val="15"/>
                                <w:szCs w:val="15"/>
                                <w:lang w:val="en-AU" w:eastAsia="en-AU"/>
                              </w:rPr>
                            </w:pPr>
                          </w:p>
                          <w:p w:rsidR="00C052A0" w:rsidRPr="00211924" w:rsidRDefault="00C052A0" w:rsidP="006D5D4A">
                            <w:pPr>
                              <w:spacing w:after="0"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Perfect comfort food for a cold spring day!</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Add to shopping list </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Turn this recipe into a shopping list you can print, email or view on your mobile. It's free! Powered by Whisk.com </w:t>
                            </w:r>
                          </w:p>
                          <w:p w:rsidR="00BC2A35" w:rsidRPr="00211924" w:rsidRDefault="00BC2A35" w:rsidP="004B0E79">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View list</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Add to shopping list </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Turn this recipe into a shopping list you can print, email or view on your mobile. It's free! Powered by Whisk.com </w:t>
                            </w:r>
                          </w:p>
                          <w:p w:rsidR="00BC2A35" w:rsidRPr="00211924" w:rsidRDefault="00BC2A35" w:rsidP="00BC2A35">
                            <w:pPr>
                              <w:spacing w:before="100" w:beforeAutospacing="1" w:after="100" w:afterAutospacing="1" w:line="276" w:lineRule="auto"/>
                              <w:rPr>
                                <w:rFonts w:ascii="Arial" w:eastAsia="Calibri" w:hAnsi="Arial" w:cs="Arial"/>
                                <w:sz w:val="24"/>
                                <w:szCs w:val="24"/>
                                <w:lang w:val="en-AU"/>
                              </w:rPr>
                            </w:pPr>
                          </w:p>
                          <w:p w:rsidR="00ED2EDA" w:rsidRDefault="00ED2EDA" w:rsidP="00BC2A3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3DB2D" id="_x0000_s1040" type="#_x0000_t202" style="position:absolute;margin-left:-18pt;margin-top:.2pt;width:399.15pt;height:474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">
                <v:textbox>
                  <w:txbxContent>
                    <w:p w:rsidR="00C052A0" w:rsidRPr="00211924" w:rsidRDefault="00C052A0" w:rsidP="003631A8">
                      <w:pPr>
                        <w:spacing w:before="100" w:beforeAutospacing="1" w:after="100" w:afterAutospacing="1" w:line="276" w:lineRule="auto"/>
                        <w:jc w:val="center"/>
                        <w:rPr>
                          <w:rFonts w:ascii="Arial" w:eastAsia="Times New Roman" w:hAnsi="Arial" w:cs="Arial"/>
                          <w:b/>
                          <w:color w:val="454545"/>
                          <w:sz w:val="18"/>
                          <w:szCs w:val="18"/>
                          <w:lang w:val="en-AU" w:eastAsia="en-AU"/>
                        </w:rPr>
                      </w:pPr>
                      <w:r w:rsidRPr="00211924">
                        <w:rPr>
                          <w:rFonts w:ascii="Arial" w:eastAsia="Times New Roman" w:hAnsi="Arial" w:cs="Arial"/>
                          <w:b/>
                          <w:color w:val="454545"/>
                          <w:sz w:val="18"/>
                          <w:szCs w:val="18"/>
                          <w:lang w:val="en-AU" w:eastAsia="en-AU"/>
                        </w:rPr>
                        <w:t>ORANGES</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Oranges ripening on the tree are a welcome sight at this time of year, their bright orange glow set amongst glossy dark green leaves is a sharp contrast to the grey skies of winter and spring. And once plucked from the tree their distinctive aroma brings thoughts of summer and lazy days ahead.</w:t>
                      </w:r>
                    </w:p>
                    <w:p w:rsidR="000C5C25"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 xml:space="preserve">Sweet oranges are the fruit of </w:t>
                      </w:r>
                      <w:r w:rsidRPr="00211924">
                        <w:rPr>
                          <w:rFonts w:ascii="Arial" w:eastAsia="Times New Roman" w:hAnsi="Arial" w:cs="Arial"/>
                          <w:i/>
                          <w:color w:val="454545"/>
                          <w:sz w:val="15"/>
                          <w:szCs w:val="15"/>
                          <w:lang w:val="en-AU" w:eastAsia="en-AU"/>
                        </w:rPr>
                        <w:t xml:space="preserve">citrus x </w:t>
                      </w:r>
                      <w:proofErr w:type="spellStart"/>
                      <w:r w:rsidRPr="00211924">
                        <w:rPr>
                          <w:rFonts w:ascii="Arial" w:eastAsia="Times New Roman" w:hAnsi="Arial" w:cs="Arial"/>
                          <w:i/>
                          <w:color w:val="454545"/>
                          <w:sz w:val="15"/>
                          <w:szCs w:val="15"/>
                          <w:lang w:val="en-AU" w:eastAsia="en-AU"/>
                        </w:rPr>
                        <w:t>sinensis</w:t>
                      </w:r>
                      <w:proofErr w:type="spellEnd"/>
                      <w:r w:rsidRPr="00211924">
                        <w:rPr>
                          <w:rFonts w:ascii="Arial" w:eastAsia="Times New Roman" w:hAnsi="Arial" w:cs="Arial"/>
                          <w:i/>
                          <w:color w:val="454545"/>
                          <w:sz w:val="15"/>
                          <w:szCs w:val="15"/>
                          <w:lang w:val="en-AU" w:eastAsia="en-AU"/>
                        </w:rPr>
                        <w:t xml:space="preserve"> </w:t>
                      </w:r>
                      <w:r w:rsidRPr="00211924">
                        <w:rPr>
                          <w:rFonts w:ascii="Arial" w:eastAsia="Times New Roman" w:hAnsi="Arial" w:cs="Arial"/>
                          <w:color w:val="454545"/>
                          <w:sz w:val="15"/>
                          <w:szCs w:val="15"/>
                          <w:lang w:val="en-AU" w:eastAsia="en-AU"/>
                        </w:rPr>
                        <w:t>and are a hybrid between pomelo and mandarin. They have been around for a long time, as early as 314BC according to Chinese literature. Oranges are believed to have their origins in southern China and north-eastern India. The Moors introduced the orange to Andalusia in Spain, where large scale cultivation began in the 10</w:t>
                      </w:r>
                      <w:r w:rsidRPr="00211924">
                        <w:rPr>
                          <w:rFonts w:ascii="Arial" w:eastAsia="Times New Roman" w:hAnsi="Arial" w:cs="Arial"/>
                          <w:color w:val="454545"/>
                          <w:sz w:val="15"/>
                          <w:szCs w:val="15"/>
                          <w:vertAlign w:val="superscript"/>
                          <w:lang w:val="en-AU" w:eastAsia="en-AU"/>
                        </w:rPr>
                        <w:t>th</w:t>
                      </w:r>
                      <w:r w:rsidRPr="00211924">
                        <w:rPr>
                          <w:rFonts w:ascii="Arial" w:eastAsia="Times New Roman" w:hAnsi="Arial" w:cs="Arial"/>
                          <w:color w:val="454545"/>
                          <w:sz w:val="15"/>
                          <w:szCs w:val="15"/>
                          <w:lang w:val="en-AU" w:eastAsia="en-AU"/>
                        </w:rPr>
                        <w:t xml:space="preserve"> century, sweet oranges were introduced to the Mediterranean area by Italian and Portuguese merchants in the late 15</w:t>
                      </w:r>
                      <w:r w:rsidRPr="00211924">
                        <w:rPr>
                          <w:rFonts w:ascii="Arial" w:eastAsia="Times New Roman" w:hAnsi="Arial" w:cs="Arial"/>
                          <w:color w:val="454545"/>
                          <w:sz w:val="15"/>
                          <w:szCs w:val="15"/>
                          <w:vertAlign w:val="superscript"/>
                          <w:lang w:val="en-AU" w:eastAsia="en-AU"/>
                        </w:rPr>
                        <w:t>th</w:t>
                      </w:r>
                      <w:r w:rsidRPr="00211924">
                        <w:rPr>
                          <w:rFonts w:ascii="Arial" w:eastAsia="Times New Roman" w:hAnsi="Arial" w:cs="Arial"/>
                          <w:color w:val="454545"/>
                          <w:sz w:val="15"/>
                          <w:szCs w:val="15"/>
                          <w:lang w:val="en-AU" w:eastAsia="en-AU"/>
                        </w:rPr>
                        <w:t xml:space="preserve"> century. They were considered a luxury and wealthy people grew them in orangeries. As oranges are high in vitamin C Spanish, Portuguese and Dutch sailors planted them along trade routes to prevent scurvy. They are now one of the most cultivated fruit trees in the world and sweet oranges account for approximately 70% of citrus production.</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 xml:space="preserve">Navel oranges were introduced to Australia in 1824 and in Florida in 1835. In 1870 twelve cuttings of the original tree were sent to California where they thrived and became known as the Washington Navel. As the fruit was seedless this cultivar rapidly spread to other countries and is still popular in Australia today. Other popular varieties include Valencia, Hamlin and </w:t>
                      </w:r>
                      <w:proofErr w:type="spellStart"/>
                      <w:r w:rsidRPr="00211924">
                        <w:rPr>
                          <w:rFonts w:ascii="Arial" w:eastAsia="Times New Roman" w:hAnsi="Arial" w:cs="Arial"/>
                          <w:color w:val="454545"/>
                          <w:sz w:val="15"/>
                          <w:szCs w:val="15"/>
                          <w:lang w:val="en-AU" w:eastAsia="en-AU"/>
                        </w:rPr>
                        <w:t>Salustiana</w:t>
                      </w:r>
                      <w:proofErr w:type="spellEnd"/>
                      <w:r w:rsidRPr="00211924">
                        <w:rPr>
                          <w:rFonts w:ascii="Arial" w:eastAsia="Times New Roman" w:hAnsi="Arial" w:cs="Arial"/>
                          <w:color w:val="454545"/>
                          <w:sz w:val="15"/>
                          <w:szCs w:val="15"/>
                          <w:lang w:val="en-AU" w:eastAsia="en-AU"/>
                        </w:rPr>
                        <w:t>,</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If you want to grow your own oranges, it is worth waiting until the temperature warms up to about 14deg C. Before planting soak the tree roots in a bucket of water and then plant into a prepared hole or large pot making sure the soil level is the same as the original. Give them a dose of citrus fertiliser and a couple of handfuls of chicken manure now and again. Don’t overwater, if the leaves feel firm and are shiny and cool, your plant is happy, it will thrive over spring and summer and reward you next winter with an abundant supply of fresh juicy fruit.</w:t>
                      </w:r>
                    </w:p>
                    <w:p w:rsidR="00C052A0" w:rsidRPr="00211924" w:rsidRDefault="00C052A0" w:rsidP="006D5D4A">
                      <w:pPr>
                        <w:spacing w:before="100" w:beforeAutospacing="1" w:after="0"/>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Oranges are an excellent source of vitamin C and are high in dietary fibre. They also contain the B vitamins including vitamin B1 as well as vitamin A, calcium, copper and potassium.</w:t>
                      </w:r>
                    </w:p>
                    <w:p w:rsidR="00C052A0" w:rsidRPr="00211924" w:rsidRDefault="00C052A0" w:rsidP="00C052A0">
                      <w:pPr>
                        <w:spacing w:before="100" w:beforeAutospacing="1" w:after="100" w:afterAutospacing="1" w:line="276" w:lineRule="auto"/>
                        <w:rPr>
                          <w:rFonts w:ascii="Arial" w:eastAsia="Times New Roman" w:hAnsi="Arial" w:cs="Arial"/>
                          <w:b/>
                          <w:color w:val="454545"/>
                          <w:sz w:val="15"/>
                          <w:szCs w:val="15"/>
                          <w:lang w:val="en-AU" w:eastAsia="en-AU"/>
                        </w:rPr>
                      </w:pPr>
                      <w:r w:rsidRPr="00211924">
                        <w:rPr>
                          <w:rFonts w:ascii="Arial" w:eastAsia="Times New Roman" w:hAnsi="Arial" w:cs="Arial"/>
                          <w:b/>
                          <w:color w:val="454545"/>
                          <w:sz w:val="15"/>
                          <w:szCs w:val="15"/>
                          <w:lang w:val="en-AU" w:eastAsia="en-AU"/>
                        </w:rPr>
                        <w:t>Liz’s Kitchen Rules</w:t>
                      </w:r>
                    </w:p>
                    <w:p w:rsidR="00C052A0" w:rsidRPr="00211924" w:rsidRDefault="00C052A0" w:rsidP="00C052A0">
                      <w:pPr>
                        <w:spacing w:before="100" w:beforeAutospacing="1" w:after="100" w:afterAutospacing="1" w:line="276" w:lineRule="auto"/>
                        <w:rPr>
                          <w:rFonts w:ascii="Arial" w:eastAsia="Times New Roman" w:hAnsi="Arial" w:cs="Arial"/>
                          <w:b/>
                          <w:color w:val="454545"/>
                          <w:sz w:val="15"/>
                          <w:szCs w:val="15"/>
                          <w:lang w:val="en-AU" w:eastAsia="en-AU"/>
                        </w:rPr>
                      </w:pPr>
                      <w:r w:rsidRPr="00211924">
                        <w:rPr>
                          <w:rFonts w:ascii="Arial" w:eastAsia="Times New Roman" w:hAnsi="Arial" w:cs="Arial"/>
                          <w:b/>
                          <w:color w:val="454545"/>
                          <w:sz w:val="15"/>
                          <w:szCs w:val="15"/>
                          <w:lang w:val="en-AU" w:eastAsia="en-AU"/>
                        </w:rPr>
                        <w:t>ORANGE &amp; ALMOND SELF SAUCING PUDDING</w:t>
                      </w:r>
                    </w:p>
                    <w:p w:rsidR="00C052A0" w:rsidRPr="00211924" w:rsidRDefault="00C052A0" w:rsidP="00C052A0">
                      <w:pPr>
                        <w:spacing w:before="100" w:beforeAutospacing="1" w:after="100" w:afterAutospacing="1"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Ingredients: 1 cup SR flour, ½ cup caster suga</w:t>
                      </w:r>
                      <w:r w:rsidR="00CB1C54" w:rsidRPr="00211924">
                        <w:rPr>
                          <w:rFonts w:ascii="Arial" w:eastAsia="Times New Roman" w:hAnsi="Arial" w:cs="Arial"/>
                          <w:color w:val="454545"/>
                          <w:sz w:val="15"/>
                          <w:szCs w:val="15"/>
                          <w:lang w:val="en-AU" w:eastAsia="en-AU"/>
                        </w:rPr>
                        <w:t xml:space="preserve">r, ½ cup almond meal, 1 </w:t>
                      </w:r>
                      <w:proofErr w:type="spellStart"/>
                      <w:r w:rsidR="00CB1C54" w:rsidRPr="00211924">
                        <w:rPr>
                          <w:rFonts w:ascii="Arial" w:eastAsia="Times New Roman" w:hAnsi="Arial" w:cs="Arial"/>
                          <w:color w:val="454545"/>
                          <w:sz w:val="15"/>
                          <w:szCs w:val="15"/>
                          <w:lang w:val="en-AU" w:eastAsia="en-AU"/>
                        </w:rPr>
                        <w:t>tablesp</w:t>
                      </w:r>
                      <w:proofErr w:type="spellEnd"/>
                      <w:r w:rsidRPr="00211924">
                        <w:rPr>
                          <w:rFonts w:ascii="Arial" w:eastAsia="Times New Roman" w:hAnsi="Arial" w:cs="Arial"/>
                          <w:color w:val="454545"/>
                          <w:sz w:val="15"/>
                          <w:szCs w:val="15"/>
                          <w:lang w:val="en-AU" w:eastAsia="en-AU"/>
                        </w:rPr>
                        <w:t xml:space="preserve"> grated orange rind, ½ cup milk, 1 egg, 50g melted butter, 1 </w:t>
                      </w:r>
                      <w:proofErr w:type="spellStart"/>
                      <w:r w:rsidRPr="00211924">
                        <w:rPr>
                          <w:rFonts w:ascii="Arial" w:eastAsia="Times New Roman" w:hAnsi="Arial" w:cs="Arial"/>
                          <w:color w:val="454545"/>
                          <w:sz w:val="15"/>
                          <w:szCs w:val="15"/>
                          <w:lang w:val="en-AU" w:eastAsia="en-AU"/>
                        </w:rPr>
                        <w:t>tablesp</w:t>
                      </w:r>
                      <w:proofErr w:type="spellEnd"/>
                      <w:r w:rsidRPr="00211924">
                        <w:rPr>
                          <w:rFonts w:ascii="Arial" w:eastAsia="Times New Roman" w:hAnsi="Arial" w:cs="Arial"/>
                          <w:color w:val="454545"/>
                          <w:sz w:val="15"/>
                          <w:szCs w:val="15"/>
                          <w:lang w:val="en-AU" w:eastAsia="en-AU"/>
                        </w:rPr>
                        <w:t xml:space="preserve"> cornflour, ½ cup extra caster sugar, 1½ cups fresh orange juice.</w:t>
                      </w:r>
                    </w:p>
                    <w:p w:rsidR="00C052A0" w:rsidRPr="00211924" w:rsidRDefault="00C052A0" w:rsidP="006D5D4A">
                      <w:pPr>
                        <w:spacing w:after="0"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Method: Preheat oven to 180C. Brush a 1.5L ovenproof dish with melted butter. Place on a tray lined with baking paper. Sift flour into a large bowl, stir in sugar, almond meal and orange rind. Whisk the milk, egg and melted butter in a jug until combined. Stir into the flour mixture until smooth, pour into prepared dish and level the surface. Combine cornflour and extra sugar in a bowl and sprinkle over the pudding mixture, place orange juice in a small saucepan and bring just to the boil, pour over the back of a spoon over the pudding mix. Bake for 45 -50 mins until golden brown. Stand for 5 minutes, dust with icing sugar and serve with custard or ice cream.</w:t>
                      </w:r>
                    </w:p>
                    <w:p w:rsidR="00CB1C54" w:rsidRPr="00211924" w:rsidRDefault="00CB1C54" w:rsidP="006D5D4A">
                      <w:pPr>
                        <w:spacing w:after="0" w:line="276" w:lineRule="auto"/>
                        <w:rPr>
                          <w:rFonts w:ascii="Arial" w:eastAsia="Times New Roman" w:hAnsi="Arial" w:cs="Arial"/>
                          <w:color w:val="454545"/>
                          <w:sz w:val="15"/>
                          <w:szCs w:val="15"/>
                          <w:lang w:val="en-AU" w:eastAsia="en-AU"/>
                        </w:rPr>
                      </w:pPr>
                    </w:p>
                    <w:p w:rsidR="00C052A0" w:rsidRPr="00211924" w:rsidRDefault="00C052A0" w:rsidP="006D5D4A">
                      <w:pPr>
                        <w:spacing w:after="0" w:line="276" w:lineRule="auto"/>
                        <w:rPr>
                          <w:rFonts w:ascii="Arial" w:eastAsia="Times New Roman" w:hAnsi="Arial" w:cs="Arial"/>
                          <w:color w:val="454545"/>
                          <w:sz w:val="15"/>
                          <w:szCs w:val="15"/>
                          <w:lang w:val="en-AU" w:eastAsia="en-AU"/>
                        </w:rPr>
                      </w:pPr>
                      <w:r w:rsidRPr="00211924">
                        <w:rPr>
                          <w:rFonts w:ascii="Arial" w:eastAsia="Times New Roman" w:hAnsi="Arial" w:cs="Arial"/>
                          <w:color w:val="454545"/>
                          <w:sz w:val="15"/>
                          <w:szCs w:val="15"/>
                          <w:lang w:val="en-AU" w:eastAsia="en-AU"/>
                        </w:rPr>
                        <w:t>Perfect comfort food for a cold spring day!</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Add to shopping list </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Turn this recipe into a shopping list you can print, email or view on your mobile. It's free! Powered by Whisk.com </w:t>
                      </w:r>
                    </w:p>
                    <w:p w:rsidR="00BC2A35" w:rsidRPr="00211924" w:rsidRDefault="00BC2A35" w:rsidP="004B0E79">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View list</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Add to shopping list </w:t>
                      </w:r>
                    </w:p>
                    <w:p w:rsidR="00BC2A35" w:rsidRPr="00211924" w:rsidRDefault="00BC2A35" w:rsidP="00BC2A35">
                      <w:pPr>
                        <w:shd w:val="clear" w:color="auto" w:fill="FFFFFF"/>
                        <w:spacing w:after="0"/>
                        <w:rPr>
                          <w:rFonts w:ascii="Arial" w:eastAsia="Times New Roman" w:hAnsi="Arial" w:cs="Arial"/>
                          <w:vanish/>
                          <w:color w:val="454545"/>
                          <w:sz w:val="15"/>
                          <w:szCs w:val="15"/>
                          <w:lang w:val="en-AU" w:eastAsia="en-AU"/>
                        </w:rPr>
                      </w:pPr>
                      <w:r w:rsidRPr="00211924">
                        <w:rPr>
                          <w:rFonts w:ascii="Arial" w:eastAsia="Times New Roman" w:hAnsi="Arial" w:cs="Arial"/>
                          <w:vanish/>
                          <w:color w:val="454545"/>
                          <w:sz w:val="15"/>
                          <w:szCs w:val="15"/>
                          <w:lang w:val="en-AU" w:eastAsia="en-AU"/>
                        </w:rPr>
                        <w:t xml:space="preserve">Turn this recipe into a shopping list you can print, email or view on your mobile. It's free! Powered by Whisk.com </w:t>
                      </w:r>
                    </w:p>
                    <w:p w:rsidR="00BC2A35" w:rsidRPr="00211924" w:rsidRDefault="00BC2A35" w:rsidP="00BC2A35">
                      <w:pPr>
                        <w:spacing w:before="100" w:beforeAutospacing="1" w:after="100" w:afterAutospacing="1" w:line="276" w:lineRule="auto"/>
                        <w:rPr>
                          <w:rFonts w:ascii="Arial" w:eastAsia="Calibri" w:hAnsi="Arial" w:cs="Arial"/>
                          <w:sz w:val="24"/>
                          <w:szCs w:val="24"/>
                          <w:lang w:val="en-AU"/>
                        </w:rPr>
                      </w:pPr>
                    </w:p>
                    <w:p w:rsidR="00ED2EDA" w:rsidRDefault="00ED2EDA" w:rsidP="00BC2A35">
                      <w:pPr>
                        <w:jc w:val="center"/>
                      </w:pPr>
                    </w:p>
                  </w:txbxContent>
                </v:textbox>
                <w10:wrap type="square" anchorx="margin"/>
              </v:shape>
            </w:pict>
          </mc:Fallback>
        </mc:AlternateContent>
      </w:r>
      <w:r>
        <w:rPr>
          <w:noProof/>
          <w:lang w:val="en-AU" w:eastAsia="en-AU"/>
        </w:rPr>
        <mc:AlternateContent>
          <mc:Choice Requires="wps">
            <w:drawing>
              <wp:anchor distT="0" distB="0" distL="114300" distR="114300" simplePos="0" relativeHeight="251926528" behindDoc="0" locked="0" layoutInCell="1" allowOverlap="1" wp14:anchorId="16C35CD3" wp14:editId="5FCCCA0A">
                <wp:simplePos x="0" y="0"/>
                <wp:positionH relativeFrom="page">
                  <wp:posOffset>5362575</wp:posOffset>
                </wp:positionH>
                <wp:positionV relativeFrom="paragraph">
                  <wp:posOffset>3012439</wp:posOffset>
                </wp:positionV>
                <wp:extent cx="5124450" cy="4562475"/>
                <wp:effectExtent l="0" t="0" r="19050" b="28575"/>
                <wp:wrapNone/>
                <wp:docPr id="14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562475"/>
                        </a:xfrm>
                        <a:prstGeom prst="rect">
                          <a:avLst/>
                        </a:prstGeom>
                        <a:solidFill>
                          <a:srgbClr val="FFFFFF"/>
                        </a:solidFill>
                        <a:ln w="9525">
                          <a:solidFill>
                            <a:srgbClr val="000000"/>
                          </a:solidFill>
                          <a:miter lim="800000"/>
                          <a:headEnd/>
                          <a:tailEnd/>
                        </a:ln>
                      </wps:spPr>
                      <wps:txbx>
                        <w:txbxContent>
                          <w:p w:rsidR="000C5C25" w:rsidRDefault="000C5C25" w:rsidP="006F38C8">
                            <w:pPr>
                              <w:contextualSpacing/>
                              <w:jc w:val="center"/>
                              <w:rPr>
                                <w:b/>
                                <w:sz w:val="24"/>
                                <w:szCs w:val="24"/>
                                <w:lang w:val="en-AU"/>
                              </w:rPr>
                            </w:pPr>
                            <w:r w:rsidRPr="000C5C25">
                              <w:rPr>
                                <w:b/>
                                <w:sz w:val="24"/>
                                <w:szCs w:val="24"/>
                                <w:lang w:val="en-AU"/>
                              </w:rPr>
                              <w:t>FAULTY TOWERS</w:t>
                            </w:r>
                          </w:p>
                          <w:p w:rsidR="00983225" w:rsidRPr="000C5C25" w:rsidRDefault="00983225" w:rsidP="006F38C8">
                            <w:pPr>
                              <w:contextualSpacing/>
                              <w:jc w:val="center"/>
                              <w:rPr>
                                <w:b/>
                                <w:sz w:val="24"/>
                                <w:szCs w:val="24"/>
                                <w:lang w:val="en-AU"/>
                              </w:rPr>
                            </w:pPr>
                          </w:p>
                          <w:p w:rsidR="000C5C25" w:rsidRPr="000C5C25" w:rsidRDefault="000C5C25" w:rsidP="000C5C25">
                            <w:pPr>
                              <w:contextualSpacing/>
                              <w:rPr>
                                <w:sz w:val="18"/>
                                <w:szCs w:val="24"/>
                                <w:lang w:val="en-AU"/>
                              </w:rPr>
                            </w:pPr>
                            <w:r w:rsidRPr="000C5C25">
                              <w:rPr>
                                <w:sz w:val="18"/>
                                <w:szCs w:val="24"/>
                                <w:lang w:val="en-AU"/>
                              </w:rPr>
                              <w:t>Saturday evening 12</w:t>
                            </w:r>
                            <w:r w:rsidRPr="000C5C25">
                              <w:rPr>
                                <w:sz w:val="18"/>
                                <w:szCs w:val="24"/>
                                <w:vertAlign w:val="superscript"/>
                                <w:lang w:val="en-AU"/>
                              </w:rPr>
                              <w:t>th</w:t>
                            </w:r>
                            <w:r w:rsidRPr="000C5C25">
                              <w:rPr>
                                <w:sz w:val="18"/>
                                <w:szCs w:val="24"/>
                                <w:lang w:val="en-AU"/>
                              </w:rPr>
                              <w:t xml:space="preserve"> August was cold, wet and windy, but it did not dampen the enthusiasm of the </w:t>
                            </w:r>
                            <w:proofErr w:type="spellStart"/>
                            <w:r w:rsidRPr="000C5C25">
                              <w:rPr>
                                <w:sz w:val="18"/>
                                <w:szCs w:val="24"/>
                                <w:lang w:val="en-AU"/>
                              </w:rPr>
                              <w:t>Fawlty</w:t>
                            </w:r>
                            <w:proofErr w:type="spellEnd"/>
                            <w:r w:rsidRPr="000C5C25">
                              <w:rPr>
                                <w:sz w:val="18"/>
                                <w:szCs w:val="24"/>
                                <w:lang w:val="en-AU"/>
                              </w:rPr>
                              <w:t xml:space="preserve"> Towers fans chatting over pre-dinner drinks at Tall Timbers on </w:t>
                            </w:r>
                            <w:proofErr w:type="spellStart"/>
                            <w:r w:rsidRPr="000C5C25">
                              <w:rPr>
                                <w:sz w:val="18"/>
                                <w:szCs w:val="24"/>
                                <w:lang w:val="en-AU"/>
                              </w:rPr>
                              <w:t>Giblett</w:t>
                            </w:r>
                            <w:proofErr w:type="spellEnd"/>
                            <w:r w:rsidRPr="000C5C25">
                              <w:rPr>
                                <w:sz w:val="18"/>
                                <w:szCs w:val="24"/>
                                <w:lang w:val="en-AU"/>
                              </w:rPr>
                              <w:t xml:space="preserve"> Street.</w:t>
                            </w:r>
                          </w:p>
                          <w:p w:rsidR="000C5C25" w:rsidRPr="000C5C25" w:rsidRDefault="000C5C25" w:rsidP="000C5C25">
                            <w:pPr>
                              <w:contextualSpacing/>
                              <w:rPr>
                                <w:sz w:val="18"/>
                                <w:szCs w:val="24"/>
                                <w:lang w:val="en-AU"/>
                              </w:rPr>
                            </w:pPr>
                            <w:r w:rsidRPr="000C5C25">
                              <w:rPr>
                                <w:sz w:val="18"/>
                                <w:szCs w:val="24"/>
                                <w:lang w:val="en-AU"/>
                              </w:rPr>
                              <w:t xml:space="preserve">None of us knew quite what to expect, the doors were closed and we peered in trying to get a glimpse of the crew. Just after 7pm Basil </w:t>
                            </w:r>
                            <w:proofErr w:type="spellStart"/>
                            <w:r w:rsidRPr="000C5C25">
                              <w:rPr>
                                <w:sz w:val="18"/>
                                <w:szCs w:val="24"/>
                                <w:lang w:val="en-AU"/>
                              </w:rPr>
                              <w:t>Fawlty</w:t>
                            </w:r>
                            <w:proofErr w:type="spellEnd"/>
                            <w:r w:rsidRPr="000C5C25">
                              <w:rPr>
                                <w:sz w:val="18"/>
                                <w:szCs w:val="24"/>
                                <w:lang w:val="en-AU"/>
                              </w:rPr>
                              <w:t xml:space="preserve"> appeared, called out our names and we were ushered inside to beautifully set tables, there wasn’t a spare chair left by the time we were all seated.</w:t>
                            </w:r>
                          </w:p>
                          <w:p w:rsidR="000C5C25" w:rsidRPr="000C5C25" w:rsidRDefault="000C5C25" w:rsidP="000C5C25">
                            <w:pPr>
                              <w:contextualSpacing/>
                              <w:rPr>
                                <w:sz w:val="18"/>
                                <w:szCs w:val="24"/>
                                <w:lang w:val="en-AU"/>
                              </w:rPr>
                            </w:pPr>
                            <w:r w:rsidRPr="000C5C25">
                              <w:rPr>
                                <w:sz w:val="18"/>
                                <w:szCs w:val="24"/>
                                <w:lang w:val="en-AU"/>
                              </w:rPr>
                              <w:t xml:space="preserve">It didn’t take long for chaos to ensue, Manuel flung warm bread rolls around the room eagerly caught by hungry diners, and didn’t wait for the soup to be served but sprinkled parsley straight on to the table. The chef lost his false teeth, half the set was located by one of the ladies tucking in to her soup at our table, humblest apologies from Basil as Manuel entertained us by leaping onto one of the tables and giving us a rousing rendition of Viva </w:t>
                            </w:r>
                            <w:proofErr w:type="spellStart"/>
                            <w:r w:rsidRPr="000C5C25">
                              <w:rPr>
                                <w:sz w:val="18"/>
                                <w:szCs w:val="24"/>
                                <w:lang w:val="en-AU"/>
                              </w:rPr>
                              <w:t>Espana</w:t>
                            </w:r>
                            <w:proofErr w:type="spellEnd"/>
                            <w:r w:rsidRPr="000C5C25">
                              <w:rPr>
                                <w:sz w:val="18"/>
                                <w:szCs w:val="24"/>
                                <w:lang w:val="en-AU"/>
                              </w:rPr>
                              <w:t>.</w:t>
                            </w:r>
                          </w:p>
                          <w:p w:rsidR="000C5C25" w:rsidRPr="000C5C25" w:rsidRDefault="000C5C25" w:rsidP="000C5C25">
                            <w:pPr>
                              <w:contextualSpacing/>
                              <w:rPr>
                                <w:sz w:val="18"/>
                                <w:szCs w:val="24"/>
                                <w:lang w:val="en-AU"/>
                              </w:rPr>
                            </w:pPr>
                            <w:r w:rsidRPr="000C5C25">
                              <w:rPr>
                                <w:sz w:val="18"/>
                                <w:szCs w:val="24"/>
                                <w:lang w:val="en-AU"/>
                              </w:rPr>
                              <w:t>We were all in fits of laughter and it wasn’t long before Basil asked Manuel to put a $50 bet on a likely horse stressing that under no account was he to tell Sybil. Eventually the inevitable happened, the horse won and Sybil wanted to know where the cash came from. Manuel brought the house down with his “I know nothing”.</w:t>
                            </w:r>
                          </w:p>
                          <w:p w:rsidR="000C5C25" w:rsidRPr="000C5C25" w:rsidRDefault="000C5C25" w:rsidP="000C5C25">
                            <w:pPr>
                              <w:contextualSpacing/>
                              <w:rPr>
                                <w:sz w:val="18"/>
                                <w:szCs w:val="24"/>
                                <w:lang w:val="en-AU"/>
                              </w:rPr>
                            </w:pPr>
                            <w:r w:rsidRPr="000C5C25">
                              <w:rPr>
                                <w:sz w:val="18"/>
                                <w:szCs w:val="24"/>
                                <w:lang w:val="en-AU"/>
                              </w:rPr>
                              <w:t xml:space="preserve">There was someone in the room who happened to be German which gave Basil the opportunity to entertain us with his “Don’t mention the war” etc. We had a fire drill and diners at an adjacent table were ejected outside and the door firmly closed behind them by Mr </w:t>
                            </w:r>
                            <w:proofErr w:type="spellStart"/>
                            <w:r w:rsidRPr="000C5C25">
                              <w:rPr>
                                <w:sz w:val="18"/>
                                <w:szCs w:val="24"/>
                                <w:lang w:val="en-AU"/>
                              </w:rPr>
                              <w:t>Fawlty</w:t>
                            </w:r>
                            <w:proofErr w:type="spellEnd"/>
                            <w:r w:rsidRPr="000C5C25">
                              <w:rPr>
                                <w:sz w:val="18"/>
                                <w:szCs w:val="24"/>
                                <w:lang w:val="en-AU"/>
                              </w:rPr>
                              <w:t>. They did make their way back in again.</w:t>
                            </w:r>
                          </w:p>
                          <w:p w:rsidR="000C5C25" w:rsidRPr="000C5C25" w:rsidRDefault="000C5C25" w:rsidP="000C5C25">
                            <w:pPr>
                              <w:contextualSpacing/>
                              <w:rPr>
                                <w:sz w:val="18"/>
                                <w:szCs w:val="24"/>
                                <w:lang w:val="en-AU"/>
                              </w:rPr>
                            </w:pPr>
                            <w:r w:rsidRPr="000C5C25">
                              <w:rPr>
                                <w:sz w:val="18"/>
                                <w:szCs w:val="24"/>
                                <w:lang w:val="en-AU"/>
                              </w:rPr>
                              <w:t xml:space="preserve">Manuel dived under our table searching for his pet Siberian Hamster, it looked mighty like a rat, just glad it was a fake one, or the table would have cleared! </w:t>
                            </w:r>
                          </w:p>
                          <w:p w:rsidR="000C5C25" w:rsidRPr="000C5C25" w:rsidRDefault="000C5C25" w:rsidP="000C5C25">
                            <w:pPr>
                              <w:contextualSpacing/>
                              <w:rPr>
                                <w:sz w:val="18"/>
                                <w:szCs w:val="24"/>
                                <w:lang w:val="en-AU"/>
                              </w:rPr>
                            </w:pPr>
                            <w:r w:rsidRPr="000C5C25">
                              <w:rPr>
                                <w:sz w:val="18"/>
                                <w:szCs w:val="24"/>
                                <w:lang w:val="en-AU"/>
                              </w:rPr>
                              <w:t xml:space="preserve">A lot of the fun and games are improvised on the night, Faulty Towers </w:t>
                            </w:r>
                            <w:proofErr w:type="gramStart"/>
                            <w:r w:rsidRPr="000C5C25">
                              <w:rPr>
                                <w:sz w:val="18"/>
                                <w:szCs w:val="24"/>
                                <w:lang w:val="en-AU"/>
                              </w:rPr>
                              <w:t>The</w:t>
                            </w:r>
                            <w:proofErr w:type="gramEnd"/>
                            <w:r w:rsidRPr="000C5C25">
                              <w:rPr>
                                <w:sz w:val="18"/>
                                <w:szCs w:val="24"/>
                                <w:lang w:val="en-AU"/>
                              </w:rPr>
                              <w:t xml:space="preserve"> Dining Experience is an affectionate homage to </w:t>
                            </w:r>
                            <w:proofErr w:type="spellStart"/>
                            <w:r w:rsidRPr="000C5C25">
                              <w:rPr>
                                <w:sz w:val="18"/>
                                <w:szCs w:val="24"/>
                                <w:lang w:val="en-AU"/>
                              </w:rPr>
                              <w:t>Fawlty</w:t>
                            </w:r>
                            <w:proofErr w:type="spellEnd"/>
                            <w:r w:rsidRPr="000C5C25">
                              <w:rPr>
                                <w:sz w:val="18"/>
                                <w:szCs w:val="24"/>
                                <w:lang w:val="en-AU"/>
                              </w:rPr>
                              <w:t xml:space="preserve"> Towers the TV series written by John Cleese and Connie Booth. The show began in Brisbane in 1997 and has travelled around the world spreading much hilarity among the audience, ten teams of cast now tour the world virtually non-stop, our cast featured Karen Hamilton (Sybil), Rob Langston (Basil) and Andy Foreman (Manuel). Now in its 20</w:t>
                            </w:r>
                            <w:r w:rsidRPr="000C5C25">
                              <w:rPr>
                                <w:sz w:val="18"/>
                                <w:szCs w:val="24"/>
                                <w:vertAlign w:val="superscript"/>
                                <w:lang w:val="en-AU"/>
                              </w:rPr>
                              <w:t>th</w:t>
                            </w:r>
                            <w:r w:rsidRPr="000C5C25">
                              <w:rPr>
                                <w:sz w:val="18"/>
                                <w:szCs w:val="24"/>
                                <w:lang w:val="en-AU"/>
                              </w:rPr>
                              <w:t xml:space="preserve"> year it is still going strong and will tour Europe, Scandinavia, Singapore and the Caribbean and Australia in 2017.</w:t>
                            </w:r>
                          </w:p>
                          <w:p w:rsidR="000C5C25" w:rsidRPr="000C5C25" w:rsidRDefault="000C5C25" w:rsidP="000C5C25">
                            <w:pPr>
                              <w:contextualSpacing/>
                              <w:rPr>
                                <w:sz w:val="18"/>
                                <w:szCs w:val="24"/>
                                <w:lang w:val="en-AU"/>
                              </w:rPr>
                            </w:pPr>
                            <w:r w:rsidRPr="000C5C25">
                              <w:rPr>
                                <w:sz w:val="18"/>
                                <w:szCs w:val="24"/>
                                <w:lang w:val="en-AU"/>
                              </w:rPr>
                              <w:t>Thanks to Tall Timbers for bringing the show to Manjimup, I’ll definitely be booking if it comes this way again, if you missed this 2 ½ hours of helpless laughter and spontaneous chaos I can highly recommend that you buy yourself a ticket next time and join the fun.</w:t>
                            </w:r>
                          </w:p>
                          <w:p w:rsidR="00AC2797" w:rsidRPr="00B9590B" w:rsidRDefault="00AC2797" w:rsidP="000C5C25">
                            <w:pPr>
                              <w:contextual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5CD3" id="Text Box 488" o:spid="_x0000_s1041" type="#_x0000_t202" style="position:absolute;margin-left:422.25pt;margin-top:237.2pt;width:403.5pt;height:359.2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">
                <v:textbox>
                  <w:txbxContent>
                    <w:p w:rsidR="000C5C25" w:rsidRDefault="000C5C25" w:rsidP="006F38C8">
                      <w:pPr>
                        <w:contextualSpacing/>
                        <w:jc w:val="center"/>
                        <w:rPr>
                          <w:b/>
                          <w:sz w:val="24"/>
                          <w:szCs w:val="24"/>
                          <w:lang w:val="en-AU"/>
                        </w:rPr>
                      </w:pPr>
                      <w:r w:rsidRPr="000C5C25">
                        <w:rPr>
                          <w:b/>
                          <w:sz w:val="24"/>
                          <w:szCs w:val="24"/>
                          <w:lang w:val="en-AU"/>
                        </w:rPr>
                        <w:t>FAULTY TOWERS</w:t>
                      </w:r>
                    </w:p>
                    <w:p w:rsidR="00983225" w:rsidRPr="000C5C25" w:rsidRDefault="00983225" w:rsidP="006F38C8">
                      <w:pPr>
                        <w:contextualSpacing/>
                        <w:jc w:val="center"/>
                        <w:rPr>
                          <w:b/>
                          <w:sz w:val="24"/>
                          <w:szCs w:val="24"/>
                          <w:lang w:val="en-AU"/>
                        </w:rPr>
                      </w:pPr>
                    </w:p>
                    <w:p w:rsidR="000C5C25" w:rsidRPr="000C5C25" w:rsidRDefault="000C5C25" w:rsidP="000C5C25">
                      <w:pPr>
                        <w:contextualSpacing/>
                        <w:rPr>
                          <w:sz w:val="18"/>
                          <w:szCs w:val="24"/>
                          <w:lang w:val="en-AU"/>
                        </w:rPr>
                      </w:pPr>
                      <w:r w:rsidRPr="000C5C25">
                        <w:rPr>
                          <w:sz w:val="18"/>
                          <w:szCs w:val="24"/>
                          <w:lang w:val="en-AU"/>
                        </w:rPr>
                        <w:t>Saturday evening 12</w:t>
                      </w:r>
                      <w:r w:rsidRPr="000C5C25">
                        <w:rPr>
                          <w:sz w:val="18"/>
                          <w:szCs w:val="24"/>
                          <w:vertAlign w:val="superscript"/>
                          <w:lang w:val="en-AU"/>
                        </w:rPr>
                        <w:t>th</w:t>
                      </w:r>
                      <w:r w:rsidRPr="000C5C25">
                        <w:rPr>
                          <w:sz w:val="18"/>
                          <w:szCs w:val="24"/>
                          <w:lang w:val="en-AU"/>
                        </w:rPr>
                        <w:t xml:space="preserve"> August was cold, wet and windy, but it did not dampen the enthusiasm of the </w:t>
                      </w:r>
                      <w:proofErr w:type="spellStart"/>
                      <w:r w:rsidRPr="000C5C25">
                        <w:rPr>
                          <w:sz w:val="18"/>
                          <w:szCs w:val="24"/>
                          <w:lang w:val="en-AU"/>
                        </w:rPr>
                        <w:t>Fawlty</w:t>
                      </w:r>
                      <w:proofErr w:type="spellEnd"/>
                      <w:r w:rsidRPr="000C5C25">
                        <w:rPr>
                          <w:sz w:val="18"/>
                          <w:szCs w:val="24"/>
                          <w:lang w:val="en-AU"/>
                        </w:rPr>
                        <w:t xml:space="preserve"> Towers fans chatting over pre-dinner drinks at Tall Timbers on </w:t>
                      </w:r>
                      <w:proofErr w:type="spellStart"/>
                      <w:r w:rsidRPr="000C5C25">
                        <w:rPr>
                          <w:sz w:val="18"/>
                          <w:szCs w:val="24"/>
                          <w:lang w:val="en-AU"/>
                        </w:rPr>
                        <w:t>Giblett</w:t>
                      </w:r>
                      <w:proofErr w:type="spellEnd"/>
                      <w:r w:rsidRPr="000C5C25">
                        <w:rPr>
                          <w:sz w:val="18"/>
                          <w:szCs w:val="24"/>
                          <w:lang w:val="en-AU"/>
                        </w:rPr>
                        <w:t xml:space="preserve"> Street.</w:t>
                      </w:r>
                    </w:p>
                    <w:p w:rsidR="000C5C25" w:rsidRPr="000C5C25" w:rsidRDefault="000C5C25" w:rsidP="000C5C25">
                      <w:pPr>
                        <w:contextualSpacing/>
                        <w:rPr>
                          <w:sz w:val="18"/>
                          <w:szCs w:val="24"/>
                          <w:lang w:val="en-AU"/>
                        </w:rPr>
                      </w:pPr>
                      <w:r w:rsidRPr="000C5C25">
                        <w:rPr>
                          <w:sz w:val="18"/>
                          <w:szCs w:val="24"/>
                          <w:lang w:val="en-AU"/>
                        </w:rPr>
                        <w:t xml:space="preserve">None of us knew quite what to expect, the doors were closed and we peered in trying to get a glimpse of the crew. Just after 7pm Basil </w:t>
                      </w:r>
                      <w:proofErr w:type="spellStart"/>
                      <w:r w:rsidRPr="000C5C25">
                        <w:rPr>
                          <w:sz w:val="18"/>
                          <w:szCs w:val="24"/>
                          <w:lang w:val="en-AU"/>
                        </w:rPr>
                        <w:t>Fawlty</w:t>
                      </w:r>
                      <w:proofErr w:type="spellEnd"/>
                      <w:r w:rsidRPr="000C5C25">
                        <w:rPr>
                          <w:sz w:val="18"/>
                          <w:szCs w:val="24"/>
                          <w:lang w:val="en-AU"/>
                        </w:rPr>
                        <w:t xml:space="preserve"> appeared, called out our names and we were ushered inside to beautifully set tables, there wasn’t a spare chair left by the time we were all seated.</w:t>
                      </w:r>
                    </w:p>
                    <w:p w:rsidR="000C5C25" w:rsidRPr="000C5C25" w:rsidRDefault="000C5C25" w:rsidP="000C5C25">
                      <w:pPr>
                        <w:contextualSpacing/>
                        <w:rPr>
                          <w:sz w:val="18"/>
                          <w:szCs w:val="24"/>
                          <w:lang w:val="en-AU"/>
                        </w:rPr>
                      </w:pPr>
                      <w:r w:rsidRPr="000C5C25">
                        <w:rPr>
                          <w:sz w:val="18"/>
                          <w:szCs w:val="24"/>
                          <w:lang w:val="en-AU"/>
                        </w:rPr>
                        <w:t xml:space="preserve">It didn’t take long for chaos to ensue, Manuel flung warm bread rolls around the room eagerly caught by hungry diners, and didn’t wait for the soup to be served but sprinkled parsley straight on to the table. The chef lost his false teeth, half the set was located by one of the ladies tucking in to her soup at our table, humblest apologies from Basil as Manuel entertained us by leaping onto one of the tables and giving us a rousing rendition of Viva </w:t>
                      </w:r>
                      <w:proofErr w:type="spellStart"/>
                      <w:r w:rsidRPr="000C5C25">
                        <w:rPr>
                          <w:sz w:val="18"/>
                          <w:szCs w:val="24"/>
                          <w:lang w:val="en-AU"/>
                        </w:rPr>
                        <w:t>Espana</w:t>
                      </w:r>
                      <w:proofErr w:type="spellEnd"/>
                      <w:r w:rsidRPr="000C5C25">
                        <w:rPr>
                          <w:sz w:val="18"/>
                          <w:szCs w:val="24"/>
                          <w:lang w:val="en-AU"/>
                        </w:rPr>
                        <w:t>.</w:t>
                      </w:r>
                    </w:p>
                    <w:p w:rsidR="000C5C25" w:rsidRPr="000C5C25" w:rsidRDefault="000C5C25" w:rsidP="000C5C25">
                      <w:pPr>
                        <w:contextualSpacing/>
                        <w:rPr>
                          <w:sz w:val="18"/>
                          <w:szCs w:val="24"/>
                          <w:lang w:val="en-AU"/>
                        </w:rPr>
                      </w:pPr>
                      <w:r w:rsidRPr="000C5C25">
                        <w:rPr>
                          <w:sz w:val="18"/>
                          <w:szCs w:val="24"/>
                          <w:lang w:val="en-AU"/>
                        </w:rPr>
                        <w:t>We were all in fits of laughter and it wasn’t long before Basil asked Manuel to put a $50 bet on a likely horse stressing that under no account was he to tell Sybil. Eventually the inevitable happened, the horse won and Sybil wanted to know where the cash came from. Manuel brought the house down with his “I know nothing”.</w:t>
                      </w:r>
                    </w:p>
                    <w:p w:rsidR="000C5C25" w:rsidRPr="000C5C25" w:rsidRDefault="000C5C25" w:rsidP="000C5C25">
                      <w:pPr>
                        <w:contextualSpacing/>
                        <w:rPr>
                          <w:sz w:val="18"/>
                          <w:szCs w:val="24"/>
                          <w:lang w:val="en-AU"/>
                        </w:rPr>
                      </w:pPr>
                      <w:r w:rsidRPr="000C5C25">
                        <w:rPr>
                          <w:sz w:val="18"/>
                          <w:szCs w:val="24"/>
                          <w:lang w:val="en-AU"/>
                        </w:rPr>
                        <w:t xml:space="preserve">There was someone in the room who happened to be German which gave Basil the opportunity to entertain us with his “Don’t mention the war” etc. We had a fire drill and diners at an adjacent table were ejected outside and the door firmly closed behind them by Mr </w:t>
                      </w:r>
                      <w:proofErr w:type="spellStart"/>
                      <w:r w:rsidRPr="000C5C25">
                        <w:rPr>
                          <w:sz w:val="18"/>
                          <w:szCs w:val="24"/>
                          <w:lang w:val="en-AU"/>
                        </w:rPr>
                        <w:t>Fawlty</w:t>
                      </w:r>
                      <w:proofErr w:type="spellEnd"/>
                      <w:r w:rsidRPr="000C5C25">
                        <w:rPr>
                          <w:sz w:val="18"/>
                          <w:szCs w:val="24"/>
                          <w:lang w:val="en-AU"/>
                        </w:rPr>
                        <w:t>. They did make their way back in again.</w:t>
                      </w:r>
                    </w:p>
                    <w:p w:rsidR="000C5C25" w:rsidRPr="000C5C25" w:rsidRDefault="000C5C25" w:rsidP="000C5C25">
                      <w:pPr>
                        <w:contextualSpacing/>
                        <w:rPr>
                          <w:sz w:val="18"/>
                          <w:szCs w:val="24"/>
                          <w:lang w:val="en-AU"/>
                        </w:rPr>
                      </w:pPr>
                      <w:r w:rsidRPr="000C5C25">
                        <w:rPr>
                          <w:sz w:val="18"/>
                          <w:szCs w:val="24"/>
                          <w:lang w:val="en-AU"/>
                        </w:rPr>
                        <w:t xml:space="preserve">Manuel dived under our table searching for his pet Siberian Hamster, it looked mighty like a rat, just glad it was a fake one, or the table would have cleared! </w:t>
                      </w:r>
                    </w:p>
                    <w:p w:rsidR="000C5C25" w:rsidRPr="000C5C25" w:rsidRDefault="000C5C25" w:rsidP="000C5C25">
                      <w:pPr>
                        <w:contextualSpacing/>
                        <w:rPr>
                          <w:sz w:val="18"/>
                          <w:szCs w:val="24"/>
                          <w:lang w:val="en-AU"/>
                        </w:rPr>
                      </w:pPr>
                      <w:r w:rsidRPr="000C5C25">
                        <w:rPr>
                          <w:sz w:val="18"/>
                          <w:szCs w:val="24"/>
                          <w:lang w:val="en-AU"/>
                        </w:rPr>
                        <w:t xml:space="preserve">A lot of the fun and games are improvised on the night, Faulty Towers </w:t>
                      </w:r>
                      <w:proofErr w:type="gramStart"/>
                      <w:r w:rsidRPr="000C5C25">
                        <w:rPr>
                          <w:sz w:val="18"/>
                          <w:szCs w:val="24"/>
                          <w:lang w:val="en-AU"/>
                        </w:rPr>
                        <w:t>The</w:t>
                      </w:r>
                      <w:proofErr w:type="gramEnd"/>
                      <w:r w:rsidRPr="000C5C25">
                        <w:rPr>
                          <w:sz w:val="18"/>
                          <w:szCs w:val="24"/>
                          <w:lang w:val="en-AU"/>
                        </w:rPr>
                        <w:t xml:space="preserve"> Dining Experience is an affectionate homage to </w:t>
                      </w:r>
                      <w:proofErr w:type="spellStart"/>
                      <w:r w:rsidRPr="000C5C25">
                        <w:rPr>
                          <w:sz w:val="18"/>
                          <w:szCs w:val="24"/>
                          <w:lang w:val="en-AU"/>
                        </w:rPr>
                        <w:t>Fawlty</w:t>
                      </w:r>
                      <w:proofErr w:type="spellEnd"/>
                      <w:r w:rsidRPr="000C5C25">
                        <w:rPr>
                          <w:sz w:val="18"/>
                          <w:szCs w:val="24"/>
                          <w:lang w:val="en-AU"/>
                        </w:rPr>
                        <w:t xml:space="preserve"> Towers the TV series written by John Cleese and Connie Booth. The show began in Brisbane in 1997 and has travelled around the world spreading much hilarity among the audience, ten teams of cast now tour the world virtually non-stop, our cast featured Karen Hamilton (Sybil), Rob Langston (Basil) and Andy Foreman (Manuel). Now in its 20</w:t>
                      </w:r>
                      <w:r w:rsidRPr="000C5C25">
                        <w:rPr>
                          <w:sz w:val="18"/>
                          <w:szCs w:val="24"/>
                          <w:vertAlign w:val="superscript"/>
                          <w:lang w:val="en-AU"/>
                        </w:rPr>
                        <w:t>th</w:t>
                      </w:r>
                      <w:r w:rsidRPr="000C5C25">
                        <w:rPr>
                          <w:sz w:val="18"/>
                          <w:szCs w:val="24"/>
                          <w:lang w:val="en-AU"/>
                        </w:rPr>
                        <w:t xml:space="preserve"> year it is still going strong and will tour Europe, Scandinavia, Singapore and the Caribbean and Australia in 2017.</w:t>
                      </w:r>
                    </w:p>
                    <w:p w:rsidR="000C5C25" w:rsidRPr="000C5C25" w:rsidRDefault="000C5C25" w:rsidP="000C5C25">
                      <w:pPr>
                        <w:contextualSpacing/>
                        <w:rPr>
                          <w:sz w:val="18"/>
                          <w:szCs w:val="24"/>
                          <w:lang w:val="en-AU"/>
                        </w:rPr>
                      </w:pPr>
                      <w:r w:rsidRPr="000C5C25">
                        <w:rPr>
                          <w:sz w:val="18"/>
                          <w:szCs w:val="24"/>
                          <w:lang w:val="en-AU"/>
                        </w:rPr>
                        <w:t>Thanks to Tall Timbers for bringing the show to Manjimup, I’ll definitely be booking if it comes this way again, if you missed this 2 ½ hours of helpless laughter and spontaneous chaos I can highly recommend that you buy yourself a ticket next time and join the fun.</w:t>
                      </w:r>
                    </w:p>
                    <w:p w:rsidR="00AC2797" w:rsidRPr="00B9590B" w:rsidRDefault="00AC2797" w:rsidP="000C5C25">
                      <w:pPr>
                        <w:contextualSpacing/>
                        <w:rPr>
                          <w:sz w:val="24"/>
                          <w:szCs w:val="24"/>
                        </w:rPr>
                      </w:pPr>
                    </w:p>
                  </w:txbxContent>
                </v:textbox>
                <w10:wrap anchorx="page"/>
              </v:shape>
            </w:pict>
          </mc:Fallback>
        </mc:AlternateContent>
      </w:r>
      <w:r w:rsidR="00CA40E6" w:rsidRPr="000C5C25">
        <w:rPr>
          <w:rFonts w:ascii="Arial" w:hAnsi="Arial" w:cs="Arial"/>
          <w:noProof/>
          <w:lang w:val="en-AU" w:eastAsia="en-AU"/>
        </w:rPr>
        <mc:AlternateContent>
          <mc:Choice Requires="wps">
            <w:drawing>
              <wp:anchor distT="45720" distB="45720" distL="114300" distR="114300" simplePos="0" relativeHeight="251948032" behindDoc="0" locked="0" layoutInCell="1" allowOverlap="1">
                <wp:simplePos x="0" y="0"/>
                <wp:positionH relativeFrom="margin">
                  <wp:posOffset>4924425</wp:posOffset>
                </wp:positionH>
                <wp:positionV relativeFrom="paragraph">
                  <wp:posOffset>0</wp:posOffset>
                </wp:positionV>
                <wp:extent cx="5086350" cy="29718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971800"/>
                        </a:xfrm>
                        <a:prstGeom prst="rect">
                          <a:avLst/>
                        </a:prstGeom>
                        <a:solidFill>
                          <a:srgbClr val="FFFFFF"/>
                        </a:solidFill>
                        <a:ln w="9525">
                          <a:solidFill>
                            <a:srgbClr val="000000"/>
                          </a:solidFill>
                          <a:miter lim="800000"/>
                          <a:headEnd/>
                          <a:tailEnd/>
                        </a:ln>
                      </wps:spPr>
                      <wps:txbx>
                        <w:txbxContent>
                          <w:p w:rsidR="000C5C25" w:rsidRPr="000C5C25" w:rsidRDefault="000C5C25" w:rsidP="000C5C25">
                            <w:pPr>
                              <w:jc w:val="center"/>
                              <w:rPr>
                                <w:b/>
                                <w:lang w:val="en"/>
                              </w:rPr>
                            </w:pPr>
                            <w:r w:rsidRPr="000C5C25">
                              <w:rPr>
                                <w:b/>
                                <w:lang w:val="en"/>
                              </w:rPr>
                              <w:t>QUIZ NIGHT FOR MICHELLE</w:t>
                            </w:r>
                          </w:p>
                          <w:p w:rsidR="000C5C25" w:rsidRPr="000C5C25" w:rsidRDefault="000C5C25" w:rsidP="000C5C25">
                            <w:pPr>
                              <w:rPr>
                                <w:lang w:val="en"/>
                              </w:rPr>
                            </w:pPr>
                            <w:r w:rsidRPr="000C5C25">
                              <w:rPr>
                                <w:lang w:val="en"/>
                              </w:rPr>
                              <w:t xml:space="preserve">Local Manjimup girl, Michelle Aiken is waiting for October to roll around as she trains for the Riding for the Disabled Association National Championships which will be held at the </w:t>
                            </w:r>
                            <w:proofErr w:type="spellStart"/>
                            <w:r w:rsidRPr="000C5C25">
                              <w:rPr>
                                <w:lang w:val="en"/>
                              </w:rPr>
                              <w:t>Werribee</w:t>
                            </w:r>
                            <w:proofErr w:type="spellEnd"/>
                            <w:r w:rsidRPr="000C5C25">
                              <w:rPr>
                                <w:lang w:val="en"/>
                              </w:rPr>
                              <w:t xml:space="preserve"> Park National Equestrian Centre, Victoria on the 4</w:t>
                            </w:r>
                            <w:r w:rsidRPr="000C5C25">
                              <w:rPr>
                                <w:vertAlign w:val="superscript"/>
                                <w:lang w:val="en"/>
                              </w:rPr>
                              <w:t>th</w:t>
                            </w:r>
                            <w:r w:rsidRPr="000C5C25">
                              <w:rPr>
                                <w:lang w:val="en"/>
                              </w:rPr>
                              <w:t xml:space="preserve"> to 6</w:t>
                            </w:r>
                            <w:r w:rsidRPr="000C5C25">
                              <w:rPr>
                                <w:vertAlign w:val="superscript"/>
                                <w:lang w:val="en"/>
                              </w:rPr>
                              <w:t>th</w:t>
                            </w:r>
                            <w:r w:rsidRPr="000C5C25">
                              <w:rPr>
                                <w:lang w:val="en"/>
                              </w:rPr>
                              <w:t xml:space="preserve"> October 2017.</w:t>
                            </w:r>
                          </w:p>
                          <w:p w:rsidR="000C5C25" w:rsidRPr="000C5C25" w:rsidRDefault="000C5C25" w:rsidP="000C5C25">
                            <w:pPr>
                              <w:rPr>
                                <w:lang w:val="en"/>
                              </w:rPr>
                            </w:pPr>
                            <w:r w:rsidRPr="000C5C25">
                              <w:rPr>
                                <w:lang w:val="en"/>
                              </w:rPr>
                              <w:t>Michelle has been competing for about 9 years and she and her horse Jaffa have been training for 1-2 hours on as many days as she can manage. She has won a number of previous awards and is a worthy representative for our state.</w:t>
                            </w:r>
                          </w:p>
                          <w:p w:rsidR="000C5C25" w:rsidRPr="000C5C25" w:rsidRDefault="000C5C25" w:rsidP="000C5C25">
                            <w:pPr>
                              <w:rPr>
                                <w:lang w:val="en"/>
                              </w:rPr>
                            </w:pPr>
                            <w:r w:rsidRPr="000C5C25">
                              <w:rPr>
                                <w:lang w:val="en"/>
                              </w:rPr>
                              <w:t>As you can imagine there are a lot of competition expenses which include her uniform, accommodation, travel and equine costs etc. The family are busy planning fundraiser events to help Michelle out and are holding a Quiz Night at St Joseph’s Parish Centre on the 30</w:t>
                            </w:r>
                            <w:r w:rsidRPr="000C5C25">
                              <w:rPr>
                                <w:vertAlign w:val="superscript"/>
                                <w:lang w:val="en"/>
                              </w:rPr>
                              <w:t>th</w:t>
                            </w:r>
                            <w:r w:rsidRPr="000C5C25">
                              <w:rPr>
                                <w:lang w:val="en"/>
                              </w:rPr>
                              <w:t xml:space="preserve"> September. Tickets are $10 for tables of eight, main prizes are dinner vouchers at Manjimup Motor Inn, valued at $240, </w:t>
                            </w:r>
                            <w:proofErr w:type="gramStart"/>
                            <w:r w:rsidRPr="000C5C25">
                              <w:rPr>
                                <w:lang w:val="en"/>
                              </w:rPr>
                              <w:t>there</w:t>
                            </w:r>
                            <w:proofErr w:type="gramEnd"/>
                            <w:r w:rsidRPr="000C5C25">
                              <w:rPr>
                                <w:lang w:val="en"/>
                              </w:rPr>
                              <w:t xml:space="preserve"> </w:t>
                            </w:r>
                            <w:bookmarkStart w:id="0" w:name="_GoBack"/>
                            <w:bookmarkEnd w:id="0"/>
                            <w:r w:rsidRPr="000C5C25">
                              <w:rPr>
                                <w:lang w:val="en"/>
                              </w:rPr>
                              <w:t xml:space="preserve">are door prizes and loads of raffle prizes, $2 per ticket. Doors open at 6pm for a 6.45pm start, door sales will be available on the night, tickets can be purchased at Manjimup Florist 97711728 or Debra 0428771397 (after hours). </w:t>
                            </w:r>
                          </w:p>
                          <w:p w:rsidR="000C5C25" w:rsidRPr="000C5C25" w:rsidRDefault="000C5C25" w:rsidP="000C5C25">
                            <w:pPr>
                              <w:rPr>
                                <w:lang w:val="en"/>
                              </w:rPr>
                            </w:pPr>
                            <w:r w:rsidRPr="000C5C25">
                              <w:rPr>
                                <w:lang w:val="en"/>
                              </w:rPr>
                              <w:t>Michelle has also been selected to represent Western Australia at the Special Olympics in Adelaide, South Australia from 16</w:t>
                            </w:r>
                            <w:r w:rsidRPr="000C5C25">
                              <w:rPr>
                                <w:vertAlign w:val="superscript"/>
                                <w:lang w:val="en"/>
                              </w:rPr>
                              <w:t>th</w:t>
                            </w:r>
                            <w:r w:rsidRPr="000C5C25">
                              <w:rPr>
                                <w:lang w:val="en"/>
                              </w:rPr>
                              <w:t xml:space="preserve"> to 20</w:t>
                            </w:r>
                            <w:r w:rsidRPr="000C5C25">
                              <w:rPr>
                                <w:vertAlign w:val="superscript"/>
                                <w:lang w:val="en"/>
                              </w:rPr>
                              <w:t>th</w:t>
                            </w:r>
                            <w:r w:rsidRPr="000C5C25">
                              <w:rPr>
                                <w:lang w:val="en"/>
                              </w:rPr>
                              <w:t xml:space="preserve"> April 2018</w:t>
                            </w:r>
                            <w:r w:rsidR="00CB1C54">
                              <w:rPr>
                                <w:lang w:val="en"/>
                              </w:rPr>
                              <w:t>, another one to look forward t</w:t>
                            </w:r>
                            <w:r w:rsidRPr="000C5C25">
                              <w:rPr>
                                <w:lang w:val="en"/>
                              </w:rPr>
                              <w:t>o and we wish you all success Michelle!</w:t>
                            </w:r>
                          </w:p>
                          <w:p w:rsidR="000C5C25" w:rsidRDefault="000C5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7.75pt;margin-top:0;width:400.5pt;height:234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lOKQ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">
                <v:textbox>
                  <w:txbxContent>
                    <w:p w:rsidR="000C5C25" w:rsidRPr="000C5C25" w:rsidRDefault="000C5C25" w:rsidP="000C5C25">
                      <w:pPr>
                        <w:jc w:val="center"/>
                        <w:rPr>
                          <w:b/>
                          <w:lang w:val="en"/>
                        </w:rPr>
                      </w:pPr>
                      <w:r w:rsidRPr="000C5C25">
                        <w:rPr>
                          <w:b/>
                          <w:lang w:val="en"/>
                        </w:rPr>
                        <w:t>QUIZ NIGHT FOR MICHELLE</w:t>
                      </w:r>
                    </w:p>
                    <w:p w:rsidR="000C5C25" w:rsidRPr="000C5C25" w:rsidRDefault="000C5C25" w:rsidP="000C5C25">
                      <w:pPr>
                        <w:rPr>
                          <w:lang w:val="en"/>
                        </w:rPr>
                      </w:pPr>
                      <w:r w:rsidRPr="000C5C25">
                        <w:rPr>
                          <w:lang w:val="en"/>
                        </w:rPr>
                        <w:t xml:space="preserve">Local Manjimup girl, Michelle Aiken is waiting for October to roll around as she trains for the Riding for the Disabled Association National Championships which will be held at the </w:t>
                      </w:r>
                      <w:proofErr w:type="spellStart"/>
                      <w:r w:rsidRPr="000C5C25">
                        <w:rPr>
                          <w:lang w:val="en"/>
                        </w:rPr>
                        <w:t>Werribee</w:t>
                      </w:r>
                      <w:proofErr w:type="spellEnd"/>
                      <w:r w:rsidRPr="000C5C25">
                        <w:rPr>
                          <w:lang w:val="en"/>
                        </w:rPr>
                        <w:t xml:space="preserve"> Park National Equestrian Centre, Victoria on the 4</w:t>
                      </w:r>
                      <w:r w:rsidRPr="000C5C25">
                        <w:rPr>
                          <w:vertAlign w:val="superscript"/>
                          <w:lang w:val="en"/>
                        </w:rPr>
                        <w:t>th</w:t>
                      </w:r>
                      <w:r w:rsidRPr="000C5C25">
                        <w:rPr>
                          <w:lang w:val="en"/>
                        </w:rPr>
                        <w:t xml:space="preserve"> to 6</w:t>
                      </w:r>
                      <w:r w:rsidRPr="000C5C25">
                        <w:rPr>
                          <w:vertAlign w:val="superscript"/>
                          <w:lang w:val="en"/>
                        </w:rPr>
                        <w:t>th</w:t>
                      </w:r>
                      <w:r w:rsidRPr="000C5C25">
                        <w:rPr>
                          <w:lang w:val="en"/>
                        </w:rPr>
                        <w:t xml:space="preserve"> October 2017.</w:t>
                      </w:r>
                    </w:p>
                    <w:p w:rsidR="000C5C25" w:rsidRPr="000C5C25" w:rsidRDefault="000C5C25" w:rsidP="000C5C25">
                      <w:pPr>
                        <w:rPr>
                          <w:lang w:val="en"/>
                        </w:rPr>
                      </w:pPr>
                      <w:r w:rsidRPr="000C5C25">
                        <w:rPr>
                          <w:lang w:val="en"/>
                        </w:rPr>
                        <w:t>Michelle has been competing for about 9 years and she and her horse Jaffa have been training for 1-2 hours on as many days as she can manage. She has won a number of previous awards and is a worthy representative for our state.</w:t>
                      </w:r>
                    </w:p>
                    <w:p w:rsidR="000C5C25" w:rsidRPr="000C5C25" w:rsidRDefault="000C5C25" w:rsidP="000C5C25">
                      <w:pPr>
                        <w:rPr>
                          <w:lang w:val="en"/>
                        </w:rPr>
                      </w:pPr>
                      <w:r w:rsidRPr="000C5C25">
                        <w:rPr>
                          <w:lang w:val="en"/>
                        </w:rPr>
                        <w:t>As you can imagine there are a lot of competition expenses which include her uniform, accommodation, travel and equine costs etc. The family are busy planning fundraiser events to help Michelle out and are holding a Quiz Night at St Joseph’s Parish Centre on the 30</w:t>
                      </w:r>
                      <w:r w:rsidRPr="000C5C25">
                        <w:rPr>
                          <w:vertAlign w:val="superscript"/>
                          <w:lang w:val="en"/>
                        </w:rPr>
                        <w:t>th</w:t>
                      </w:r>
                      <w:r w:rsidRPr="000C5C25">
                        <w:rPr>
                          <w:lang w:val="en"/>
                        </w:rPr>
                        <w:t xml:space="preserve"> September. Tickets are $10 for tables of eight, main prizes are dinner vouchers at Manjimup Motor Inn, valued at $240, </w:t>
                      </w:r>
                      <w:proofErr w:type="gramStart"/>
                      <w:r w:rsidRPr="000C5C25">
                        <w:rPr>
                          <w:lang w:val="en"/>
                        </w:rPr>
                        <w:t>there</w:t>
                      </w:r>
                      <w:proofErr w:type="gramEnd"/>
                      <w:r w:rsidRPr="000C5C25">
                        <w:rPr>
                          <w:lang w:val="en"/>
                        </w:rPr>
                        <w:t xml:space="preserve"> </w:t>
                      </w:r>
                      <w:bookmarkStart w:id="1" w:name="_GoBack"/>
                      <w:bookmarkEnd w:id="1"/>
                      <w:r w:rsidRPr="000C5C25">
                        <w:rPr>
                          <w:lang w:val="en"/>
                        </w:rPr>
                        <w:t xml:space="preserve">are door prizes and loads of raffle prizes, $2 per ticket. Doors open at 6pm for a 6.45pm start, door sales will be available on the night, tickets can be purchased at Manjimup Florist 97711728 or Debra 0428771397 (after hours). </w:t>
                      </w:r>
                    </w:p>
                    <w:p w:rsidR="000C5C25" w:rsidRPr="000C5C25" w:rsidRDefault="000C5C25" w:rsidP="000C5C25">
                      <w:pPr>
                        <w:rPr>
                          <w:lang w:val="en"/>
                        </w:rPr>
                      </w:pPr>
                      <w:r w:rsidRPr="000C5C25">
                        <w:rPr>
                          <w:lang w:val="en"/>
                        </w:rPr>
                        <w:t>Michelle has also been selected to represent Western Australia at the Special Olympics in Adelaide, South Australia from 16</w:t>
                      </w:r>
                      <w:r w:rsidRPr="000C5C25">
                        <w:rPr>
                          <w:vertAlign w:val="superscript"/>
                          <w:lang w:val="en"/>
                        </w:rPr>
                        <w:t>th</w:t>
                      </w:r>
                      <w:r w:rsidRPr="000C5C25">
                        <w:rPr>
                          <w:lang w:val="en"/>
                        </w:rPr>
                        <w:t xml:space="preserve"> to 20</w:t>
                      </w:r>
                      <w:r w:rsidRPr="000C5C25">
                        <w:rPr>
                          <w:vertAlign w:val="superscript"/>
                          <w:lang w:val="en"/>
                        </w:rPr>
                        <w:t>th</w:t>
                      </w:r>
                      <w:r w:rsidRPr="000C5C25">
                        <w:rPr>
                          <w:lang w:val="en"/>
                        </w:rPr>
                        <w:t xml:space="preserve"> April 2018</w:t>
                      </w:r>
                      <w:r w:rsidR="00CB1C54">
                        <w:rPr>
                          <w:lang w:val="en"/>
                        </w:rPr>
                        <w:t>, another one to look forward t</w:t>
                      </w:r>
                      <w:r w:rsidRPr="000C5C25">
                        <w:rPr>
                          <w:lang w:val="en"/>
                        </w:rPr>
                        <w:t>o and we wish you all success Michelle!</w:t>
                      </w:r>
                    </w:p>
                    <w:p w:rsidR="000C5C25" w:rsidRDefault="000C5C25"/>
                  </w:txbxContent>
                </v:textbox>
                <w10:wrap type="square" anchorx="margin"/>
              </v:shape>
            </w:pict>
          </mc:Fallback>
        </mc:AlternateContent>
      </w:r>
    </w:p>
    <w:p w:rsidR="00AD72C1" w:rsidRPr="000C5C25" w:rsidRDefault="00983225" w:rsidP="00B22270">
      <w:pPr>
        <w:rPr>
          <w:b/>
          <w:i/>
        </w:rPr>
      </w:pPr>
      <w:r>
        <w:rPr>
          <w:noProof/>
          <w:lang w:val="en-AU" w:eastAsia="en-AU"/>
        </w:rPr>
        <mc:AlternateContent>
          <mc:Choice Requires="wps">
            <w:drawing>
              <wp:anchor distT="0" distB="0" distL="114300" distR="114300" simplePos="0" relativeHeight="251949056" behindDoc="0" locked="0" layoutInCell="1" allowOverlap="1">
                <wp:simplePos x="0" y="0"/>
                <wp:positionH relativeFrom="margin">
                  <wp:posOffset>-266700</wp:posOffset>
                </wp:positionH>
                <wp:positionV relativeFrom="paragraph">
                  <wp:posOffset>7780654</wp:posOffset>
                </wp:positionV>
                <wp:extent cx="10306050" cy="27336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0306050"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3225" w:rsidRPr="00983225" w:rsidRDefault="00983225" w:rsidP="00506A6B">
                            <w:pPr>
                              <w:spacing w:after="0"/>
                              <w:jc w:val="center"/>
                              <w:rPr>
                                <w:b/>
                                <w:bCs/>
                                <w:lang w:val="en-AU"/>
                              </w:rPr>
                            </w:pPr>
                            <w:r w:rsidRPr="00983225">
                              <w:rPr>
                                <w:b/>
                                <w:bCs/>
                                <w:lang w:val="en-AU"/>
                              </w:rPr>
                              <w:t>LET’S GO WALKING</w:t>
                            </w:r>
                          </w:p>
                          <w:p w:rsidR="00983225" w:rsidRPr="00983225" w:rsidRDefault="00983225" w:rsidP="00506A6B">
                            <w:pPr>
                              <w:spacing w:after="0"/>
                              <w:rPr>
                                <w:bCs/>
                                <w:sz w:val="16"/>
                                <w:lang w:val="en-AU"/>
                              </w:rPr>
                            </w:pPr>
                            <w:r w:rsidRPr="00983225">
                              <w:rPr>
                                <w:bCs/>
                                <w:sz w:val="16"/>
                                <w:lang w:val="en-AU"/>
                              </w:rPr>
                              <w:t>As spring arrives with the promise of warmer days ahead it’s time to get out there and enjoy some of that fresh air and sunshine.</w:t>
                            </w:r>
                          </w:p>
                          <w:p w:rsidR="00983225" w:rsidRPr="00983225" w:rsidRDefault="00983225" w:rsidP="00506A6B">
                            <w:pPr>
                              <w:spacing w:after="0"/>
                              <w:rPr>
                                <w:bCs/>
                                <w:sz w:val="16"/>
                                <w:lang w:val="en-AU"/>
                              </w:rPr>
                            </w:pPr>
                            <w:r w:rsidRPr="00983225">
                              <w:rPr>
                                <w:bCs/>
                                <w:sz w:val="16"/>
                                <w:lang w:val="en-AU"/>
                              </w:rPr>
                              <w:t>And what more enjoyable way than to take some of the walks around town, the Shire of Manjimup have a guide to walking and cycling paths in Manjimup, some you may be familiar with and others you may like to explore.</w:t>
                            </w:r>
                          </w:p>
                          <w:p w:rsidR="00983225" w:rsidRPr="00983225" w:rsidRDefault="00983225" w:rsidP="00506A6B">
                            <w:pPr>
                              <w:spacing w:after="0"/>
                              <w:rPr>
                                <w:bCs/>
                                <w:sz w:val="16"/>
                                <w:lang w:val="en-AU"/>
                              </w:rPr>
                            </w:pPr>
                            <w:r w:rsidRPr="00983225">
                              <w:rPr>
                                <w:bCs/>
                                <w:sz w:val="16"/>
                                <w:lang w:val="en-AU"/>
                              </w:rPr>
                              <w:t xml:space="preserve">The King Jarrah Walk is a 3.5km (one way) path beginning at Manjimup Timber &amp; Heritage Park and on to Perup Road, it wends its way past the Golf Course and through farmland, ending at the magnificent King Jarrah. The tree stands 45m high and is estimated to be about 500 years old. There is an interesting story about how it survived the earlier timber cutters. Back in 1910 Bert </w:t>
                            </w:r>
                            <w:proofErr w:type="spellStart"/>
                            <w:r w:rsidRPr="00983225">
                              <w:rPr>
                                <w:bCs/>
                                <w:sz w:val="16"/>
                                <w:lang w:val="en-AU"/>
                              </w:rPr>
                              <w:t>Blakers</w:t>
                            </w:r>
                            <w:proofErr w:type="spellEnd"/>
                            <w:r w:rsidRPr="00983225">
                              <w:rPr>
                                <w:bCs/>
                                <w:sz w:val="16"/>
                                <w:lang w:val="en-AU"/>
                              </w:rPr>
                              <w:t xml:space="preserve"> heard that the tree was due to be felled the next day. Recognising it as special, he went into the forest and marked it “to be protected”. He then cycled to Bridgetown to speak to his boss, Mr Brockman, who agreed with the decision and that is why old KJ is still there for us to marvel at today. There is a 650m sealed trail at the reserve which has toilet, picnic and barbecue facilities.</w:t>
                            </w:r>
                          </w:p>
                          <w:p w:rsidR="00983225" w:rsidRPr="00983225" w:rsidRDefault="00983225" w:rsidP="00506A6B">
                            <w:pPr>
                              <w:spacing w:after="0"/>
                              <w:rPr>
                                <w:bCs/>
                                <w:sz w:val="16"/>
                                <w:lang w:val="en-AU"/>
                              </w:rPr>
                            </w:pPr>
                            <w:r w:rsidRPr="00983225">
                              <w:rPr>
                                <w:bCs/>
                                <w:sz w:val="16"/>
                                <w:lang w:val="en-AU"/>
                              </w:rPr>
                              <w:t xml:space="preserve">Deanmill Heritage Trail is a 6km (one way) walk which follows the old rail line and forms part of the Munda </w:t>
                            </w:r>
                            <w:proofErr w:type="spellStart"/>
                            <w:r w:rsidRPr="00983225">
                              <w:rPr>
                                <w:bCs/>
                                <w:sz w:val="16"/>
                                <w:lang w:val="en-AU"/>
                              </w:rPr>
                              <w:t>Biddi</w:t>
                            </w:r>
                            <w:proofErr w:type="spellEnd"/>
                            <w:r w:rsidRPr="00983225">
                              <w:rPr>
                                <w:bCs/>
                                <w:sz w:val="16"/>
                                <w:lang w:val="en-AU"/>
                              </w:rPr>
                              <w:t xml:space="preserve"> Trail.  Start this one at Rose Street and onto the old line between Lock and Plunkett Streets. The path will take you through farmland and stands of natural bush ending at Deanmill Oval. The rail line was constructed between Deanmill and Manjimup in 1912, Deanmill became the site of the Number One State Saw mill and provided sleepers for the construction of the Transcontinental Railway Line. The settlement was named after Mr Alfred Dean, the Mill Construction Engineer, who was its first manager. The hauling of logs from the bush to the mill by locomotives ceased in 1955, the line was closed in 1966 and the tramway dismantled in the 1980’s. It is a moderately flat, well defined trail and there should be plenty of wildflowers to admire along the way.</w:t>
                            </w:r>
                          </w:p>
                          <w:p w:rsidR="00983225" w:rsidRPr="00983225" w:rsidRDefault="00983225" w:rsidP="00506A6B">
                            <w:pPr>
                              <w:spacing w:after="0"/>
                              <w:rPr>
                                <w:bCs/>
                                <w:sz w:val="16"/>
                                <w:lang w:val="en-AU"/>
                              </w:rPr>
                            </w:pPr>
                            <w:r w:rsidRPr="00983225">
                              <w:rPr>
                                <w:bCs/>
                                <w:sz w:val="16"/>
                                <w:lang w:val="en-AU"/>
                              </w:rPr>
                              <w:t xml:space="preserve">Some shorter town walks include West Manjimup, 2.8km, a circuit along Rutherford and Leman Streets which includes Manjimup Primary and High schools, </w:t>
                            </w:r>
                            <w:proofErr w:type="spellStart"/>
                            <w:r w:rsidRPr="00983225">
                              <w:rPr>
                                <w:bCs/>
                                <w:sz w:val="16"/>
                                <w:lang w:val="en-AU"/>
                              </w:rPr>
                              <w:t>Kearnan</w:t>
                            </w:r>
                            <w:proofErr w:type="spellEnd"/>
                            <w:r w:rsidRPr="00983225">
                              <w:rPr>
                                <w:bCs/>
                                <w:sz w:val="16"/>
                                <w:lang w:val="en-AU"/>
                              </w:rPr>
                              <w:t xml:space="preserve"> College, the Recreation Grounds and the Aqua Centre. East Manjimup 2km, starting at </w:t>
                            </w:r>
                            <w:proofErr w:type="spellStart"/>
                            <w:r w:rsidRPr="00983225">
                              <w:rPr>
                                <w:bCs/>
                                <w:sz w:val="16"/>
                                <w:lang w:val="en-AU"/>
                              </w:rPr>
                              <w:t>Manjin</w:t>
                            </w:r>
                            <w:proofErr w:type="spellEnd"/>
                            <w:r w:rsidRPr="00983225">
                              <w:rPr>
                                <w:bCs/>
                                <w:sz w:val="16"/>
                                <w:lang w:val="en-AU"/>
                              </w:rPr>
                              <w:t xml:space="preserve"> Park loop around Hospital Avenue, O’Connor Street and back along Young Street, this takes you past the East Manjimup Primary School and the bush reserve. South Manjimup 3.2km is a reasonably flat walk along </w:t>
                            </w:r>
                            <w:proofErr w:type="spellStart"/>
                            <w:r w:rsidRPr="00983225">
                              <w:rPr>
                                <w:bCs/>
                                <w:sz w:val="16"/>
                                <w:lang w:val="en-AU"/>
                              </w:rPr>
                              <w:t>Ipsen</w:t>
                            </w:r>
                            <w:proofErr w:type="spellEnd"/>
                            <w:r w:rsidRPr="00983225">
                              <w:rPr>
                                <w:bCs/>
                                <w:sz w:val="16"/>
                                <w:lang w:val="en-AU"/>
                              </w:rPr>
                              <w:t xml:space="preserve">, Chopping and </w:t>
                            </w:r>
                            <w:proofErr w:type="spellStart"/>
                            <w:r w:rsidRPr="00983225">
                              <w:rPr>
                                <w:bCs/>
                                <w:sz w:val="16"/>
                                <w:lang w:val="en-AU"/>
                              </w:rPr>
                              <w:t>Giblett</w:t>
                            </w:r>
                            <w:proofErr w:type="spellEnd"/>
                            <w:r w:rsidRPr="00983225">
                              <w:rPr>
                                <w:bCs/>
                                <w:sz w:val="16"/>
                                <w:lang w:val="en-AU"/>
                              </w:rPr>
                              <w:t xml:space="preserve"> Streets with a slight</w:t>
                            </w:r>
                            <w:r w:rsidR="00545516">
                              <w:rPr>
                                <w:bCs/>
                                <w:sz w:val="16"/>
                                <w:lang w:val="en-AU"/>
                              </w:rPr>
                              <w:t xml:space="preserve"> rise in Somerville S</w:t>
                            </w:r>
                            <w:r w:rsidRPr="00983225">
                              <w:rPr>
                                <w:bCs/>
                                <w:sz w:val="16"/>
                                <w:lang w:val="en-AU"/>
                              </w:rPr>
                              <w:t>treet, some semi-rural views.</w:t>
                            </w:r>
                            <w:r w:rsidR="00CB1C54">
                              <w:rPr>
                                <w:bCs/>
                                <w:sz w:val="16"/>
                                <w:lang w:val="en-AU"/>
                              </w:rPr>
                              <w:t xml:space="preserve"> </w:t>
                            </w:r>
                            <w:r w:rsidRPr="00983225">
                              <w:rPr>
                                <w:bCs/>
                                <w:sz w:val="16"/>
                                <w:lang w:val="en-AU"/>
                              </w:rPr>
                              <w:t xml:space="preserve"> </w:t>
                            </w:r>
                            <w:proofErr w:type="spellStart"/>
                            <w:r w:rsidRPr="00983225">
                              <w:rPr>
                                <w:bCs/>
                                <w:sz w:val="16"/>
                                <w:lang w:val="en-AU"/>
                              </w:rPr>
                              <w:t>Anunaka</w:t>
                            </w:r>
                            <w:proofErr w:type="spellEnd"/>
                            <w:r w:rsidRPr="00983225">
                              <w:rPr>
                                <w:bCs/>
                                <w:sz w:val="16"/>
                                <w:lang w:val="en-AU"/>
                              </w:rPr>
                              <w:t xml:space="preserve"> loops around SW Highway, Perup Road, Karri and </w:t>
                            </w:r>
                            <w:proofErr w:type="spellStart"/>
                            <w:r w:rsidRPr="00983225">
                              <w:rPr>
                                <w:bCs/>
                                <w:sz w:val="16"/>
                                <w:lang w:val="en-AU"/>
                              </w:rPr>
                              <w:t>Blechynden</w:t>
                            </w:r>
                            <w:proofErr w:type="spellEnd"/>
                            <w:r w:rsidRPr="00983225">
                              <w:rPr>
                                <w:bCs/>
                                <w:sz w:val="16"/>
                                <w:lang w:val="en-AU"/>
                              </w:rPr>
                              <w:t xml:space="preserve"> Streets, some great views towards King Jarrah from the top of Karri Street.</w:t>
                            </w:r>
                          </w:p>
                          <w:p w:rsidR="00983225" w:rsidRPr="00983225" w:rsidRDefault="00983225" w:rsidP="00506A6B">
                            <w:pPr>
                              <w:spacing w:after="0"/>
                              <w:rPr>
                                <w:bCs/>
                                <w:sz w:val="16"/>
                                <w:lang w:val="en-AU"/>
                              </w:rPr>
                            </w:pPr>
                            <w:r w:rsidRPr="00983225">
                              <w:rPr>
                                <w:bCs/>
                                <w:sz w:val="16"/>
                                <w:lang w:val="en-AU"/>
                              </w:rPr>
                              <w:t xml:space="preserve">If you are after a real work out why not try the Manji Loop (12km), start at the Timber &amp; Heritage Park, Karri Street, the notorious hills on Blackbutt Drive, </w:t>
                            </w:r>
                            <w:proofErr w:type="spellStart"/>
                            <w:r w:rsidRPr="00983225">
                              <w:rPr>
                                <w:bCs/>
                                <w:sz w:val="16"/>
                                <w:lang w:val="en-AU"/>
                              </w:rPr>
                              <w:t>Doust</w:t>
                            </w:r>
                            <w:proofErr w:type="spellEnd"/>
                            <w:r w:rsidRPr="00983225">
                              <w:rPr>
                                <w:bCs/>
                                <w:sz w:val="16"/>
                                <w:lang w:val="en-AU"/>
                              </w:rPr>
                              <w:t xml:space="preserve">, O’Connor and Brain Streets, cross over the highway to Chopping Street, along Somerville, Duffield, </w:t>
                            </w:r>
                            <w:proofErr w:type="spellStart"/>
                            <w:r w:rsidRPr="00983225">
                              <w:rPr>
                                <w:bCs/>
                                <w:sz w:val="16"/>
                                <w:lang w:val="en-AU"/>
                              </w:rPr>
                              <w:t>Lintott</w:t>
                            </w:r>
                            <w:proofErr w:type="spellEnd"/>
                            <w:r w:rsidRPr="00983225">
                              <w:rPr>
                                <w:bCs/>
                                <w:sz w:val="16"/>
                                <w:lang w:val="en-AU"/>
                              </w:rPr>
                              <w:t xml:space="preserve">, Finch and finally Johnson Street back to the park where you can head to the café for a coffee and a well-earned rest. This walk will give you some lovely views taking in some of the beautiful scenery at the edge of town. </w:t>
                            </w:r>
                          </w:p>
                          <w:p w:rsidR="00983225" w:rsidRPr="00983225" w:rsidRDefault="00983225" w:rsidP="00506A6B">
                            <w:pPr>
                              <w:spacing w:after="0"/>
                              <w:rPr>
                                <w:bCs/>
                                <w:sz w:val="16"/>
                                <w:lang w:val="en-AU"/>
                              </w:rPr>
                            </w:pPr>
                            <w:r w:rsidRPr="00983225">
                              <w:rPr>
                                <w:bCs/>
                                <w:sz w:val="16"/>
                                <w:lang w:val="en-AU"/>
                              </w:rPr>
                              <w:t xml:space="preserve">A walk to bear in mind will be the development of the Linear Recreation Park, this is scheduled to be completed in March 1918 with the removal of the disused rail line which runs through the centre of town. This walk will link the Timber &amp; Heritage Park and </w:t>
                            </w:r>
                            <w:proofErr w:type="spellStart"/>
                            <w:r w:rsidRPr="00983225">
                              <w:rPr>
                                <w:bCs/>
                                <w:sz w:val="16"/>
                                <w:lang w:val="en-AU"/>
                              </w:rPr>
                              <w:t>Manjin</w:t>
                            </w:r>
                            <w:proofErr w:type="spellEnd"/>
                            <w:r w:rsidRPr="00983225">
                              <w:rPr>
                                <w:bCs/>
                                <w:sz w:val="16"/>
                                <w:lang w:val="en-AU"/>
                              </w:rPr>
                              <w:t xml:space="preserve"> Park, effectively connecting the South West highway and town centre, it is hoped to direct visitors towards retail, entertainment and recreation venues thereby supporting local business and tourism. It will also allow additional and relocated path connections and is eventually proposed to be extended to Jardee and </w:t>
                            </w:r>
                            <w:proofErr w:type="spellStart"/>
                            <w:r w:rsidRPr="00983225">
                              <w:rPr>
                                <w:bCs/>
                                <w:sz w:val="16"/>
                                <w:lang w:val="en-AU"/>
                              </w:rPr>
                              <w:t>Palgarup</w:t>
                            </w:r>
                            <w:proofErr w:type="spellEnd"/>
                            <w:r w:rsidRPr="00983225">
                              <w:rPr>
                                <w:bCs/>
                                <w:sz w:val="16"/>
                                <w:lang w:val="en-AU"/>
                              </w:rPr>
                              <w:t xml:space="preserve"> town sites. </w:t>
                            </w:r>
                          </w:p>
                          <w:p w:rsidR="00983225" w:rsidRPr="00983225" w:rsidRDefault="00983225" w:rsidP="00506A6B">
                            <w:pPr>
                              <w:spacing w:after="0"/>
                              <w:rPr>
                                <w:bCs/>
                                <w:sz w:val="16"/>
                                <w:lang w:val="en-AU"/>
                              </w:rPr>
                            </w:pPr>
                            <w:r w:rsidRPr="00983225">
                              <w:rPr>
                                <w:bCs/>
                                <w:sz w:val="16"/>
                                <w:lang w:val="en-AU"/>
                              </w:rPr>
                              <w:t>Remember to take water, put on sunscreen and wear a hat, comfortable clothing and sturdy shoes, happy walking!</w:t>
                            </w:r>
                          </w:p>
                          <w:p w:rsidR="00983225" w:rsidRPr="00983225" w:rsidRDefault="00983225" w:rsidP="00983225">
                            <w:pPr>
                              <w:rPr>
                                <w:bCs/>
                                <w:lang w:val="en-AU"/>
                              </w:rPr>
                            </w:pPr>
                          </w:p>
                          <w:p w:rsidR="00983225" w:rsidRPr="00983225" w:rsidRDefault="00983225" w:rsidP="00983225">
                            <w:pPr>
                              <w:rPr>
                                <w:bCs/>
                                <w:lang w:val="en-AU"/>
                              </w:rPr>
                            </w:pPr>
                          </w:p>
                          <w:p w:rsidR="00983225" w:rsidRPr="00983225" w:rsidRDefault="00983225" w:rsidP="00983225">
                            <w:pPr>
                              <w:rPr>
                                <w:bCs/>
                                <w:lang w:val="en-AU"/>
                              </w:rPr>
                            </w:pPr>
                          </w:p>
                          <w:p w:rsidR="00983225" w:rsidRDefault="0098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pt;margin-top:612.65pt;width:811.5pt;height:215.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" fillcolor="white [3201]" strokeweight=".5pt">
                <v:textbox>
                  <w:txbxContent>
                    <w:p w:rsidR="00983225" w:rsidRPr="00983225" w:rsidRDefault="00983225" w:rsidP="00506A6B">
                      <w:pPr>
                        <w:spacing w:after="0"/>
                        <w:jc w:val="center"/>
                        <w:rPr>
                          <w:b/>
                          <w:bCs/>
                          <w:lang w:val="en-AU"/>
                        </w:rPr>
                      </w:pPr>
                      <w:r w:rsidRPr="00983225">
                        <w:rPr>
                          <w:b/>
                          <w:bCs/>
                          <w:lang w:val="en-AU"/>
                        </w:rPr>
                        <w:t>LET’S GO WALKING</w:t>
                      </w:r>
                    </w:p>
                    <w:p w:rsidR="00983225" w:rsidRPr="00983225" w:rsidRDefault="00983225" w:rsidP="00506A6B">
                      <w:pPr>
                        <w:spacing w:after="0"/>
                        <w:rPr>
                          <w:bCs/>
                          <w:sz w:val="16"/>
                          <w:lang w:val="en-AU"/>
                        </w:rPr>
                      </w:pPr>
                      <w:r w:rsidRPr="00983225">
                        <w:rPr>
                          <w:bCs/>
                          <w:sz w:val="16"/>
                          <w:lang w:val="en-AU"/>
                        </w:rPr>
                        <w:t>As spring arrives with the promise of warmer days ahead it’s time to get out there and enjoy some of that fresh air and sunshine.</w:t>
                      </w:r>
                    </w:p>
                    <w:p w:rsidR="00983225" w:rsidRPr="00983225" w:rsidRDefault="00983225" w:rsidP="00506A6B">
                      <w:pPr>
                        <w:spacing w:after="0"/>
                        <w:rPr>
                          <w:bCs/>
                          <w:sz w:val="16"/>
                          <w:lang w:val="en-AU"/>
                        </w:rPr>
                      </w:pPr>
                      <w:r w:rsidRPr="00983225">
                        <w:rPr>
                          <w:bCs/>
                          <w:sz w:val="16"/>
                          <w:lang w:val="en-AU"/>
                        </w:rPr>
                        <w:t>And what more enjoyable way than to take some of the walks around town, the Shire of Manjimup have a guide to walking and cycling paths in Manjimup, some you may be familiar with and others you may like to explore.</w:t>
                      </w:r>
                    </w:p>
                    <w:p w:rsidR="00983225" w:rsidRPr="00983225" w:rsidRDefault="00983225" w:rsidP="00506A6B">
                      <w:pPr>
                        <w:spacing w:after="0"/>
                        <w:rPr>
                          <w:bCs/>
                          <w:sz w:val="16"/>
                          <w:lang w:val="en-AU"/>
                        </w:rPr>
                      </w:pPr>
                      <w:r w:rsidRPr="00983225">
                        <w:rPr>
                          <w:bCs/>
                          <w:sz w:val="16"/>
                          <w:lang w:val="en-AU"/>
                        </w:rPr>
                        <w:t xml:space="preserve">The King Jarrah Walk is a 3.5km (one way) path beginning at Manjimup Timber &amp; Heritage Park and on to Perup Road, it wends its way past the Golf Course and through farmland, ending at the magnificent King Jarrah. The tree stands 45m high and is estimated to be about 500 years old. There is an interesting story about how it survived the earlier timber cutters. Back in 1910 Bert </w:t>
                      </w:r>
                      <w:proofErr w:type="spellStart"/>
                      <w:r w:rsidRPr="00983225">
                        <w:rPr>
                          <w:bCs/>
                          <w:sz w:val="16"/>
                          <w:lang w:val="en-AU"/>
                        </w:rPr>
                        <w:t>Blakers</w:t>
                      </w:r>
                      <w:proofErr w:type="spellEnd"/>
                      <w:r w:rsidRPr="00983225">
                        <w:rPr>
                          <w:bCs/>
                          <w:sz w:val="16"/>
                          <w:lang w:val="en-AU"/>
                        </w:rPr>
                        <w:t xml:space="preserve"> heard that the tree was due to be felled the next day. Recognising it as special, he went into the forest and marked it “to be protected”. He then cycled to Bridgetown to speak to his boss, Mr Brockman, who agreed with the decision and that is why old KJ is still there for us to marvel at today. There is a 650m sealed trail at the reserve which has toilet, picnic and barbecue facilities.</w:t>
                      </w:r>
                    </w:p>
                    <w:p w:rsidR="00983225" w:rsidRPr="00983225" w:rsidRDefault="00983225" w:rsidP="00506A6B">
                      <w:pPr>
                        <w:spacing w:after="0"/>
                        <w:rPr>
                          <w:bCs/>
                          <w:sz w:val="16"/>
                          <w:lang w:val="en-AU"/>
                        </w:rPr>
                      </w:pPr>
                      <w:r w:rsidRPr="00983225">
                        <w:rPr>
                          <w:bCs/>
                          <w:sz w:val="16"/>
                          <w:lang w:val="en-AU"/>
                        </w:rPr>
                        <w:t xml:space="preserve">Deanmill Heritage Trail is a 6km (one way) walk which follows the old rail line and forms part of the Munda </w:t>
                      </w:r>
                      <w:proofErr w:type="spellStart"/>
                      <w:r w:rsidRPr="00983225">
                        <w:rPr>
                          <w:bCs/>
                          <w:sz w:val="16"/>
                          <w:lang w:val="en-AU"/>
                        </w:rPr>
                        <w:t>Biddi</w:t>
                      </w:r>
                      <w:proofErr w:type="spellEnd"/>
                      <w:r w:rsidRPr="00983225">
                        <w:rPr>
                          <w:bCs/>
                          <w:sz w:val="16"/>
                          <w:lang w:val="en-AU"/>
                        </w:rPr>
                        <w:t xml:space="preserve"> Trail.  Start this one at Rose Street and onto the old line between Lock and Plunkett Streets. The path will take you through farmland and stands of natural bush ending at Deanmill Oval. The rail line was constructed between Deanmill and Manjimup in 1912, Deanmill became the site of the Number One State Saw mill and provided sleepers for the construction of the Transcontinental Railway Line. The settlement was named after Mr Alfred Dean, the Mill Construction Engineer, who was its first manager. The hauling of logs from the bush to the mill by locomotives ceased in 1955, the line was closed in 1966 and the tramway dismantled in the 1980’s. It is a moderately flat, well defined trail and there should be plenty of wildflowers to admire along the way.</w:t>
                      </w:r>
                    </w:p>
                    <w:p w:rsidR="00983225" w:rsidRPr="00983225" w:rsidRDefault="00983225" w:rsidP="00506A6B">
                      <w:pPr>
                        <w:spacing w:after="0"/>
                        <w:rPr>
                          <w:bCs/>
                          <w:sz w:val="16"/>
                          <w:lang w:val="en-AU"/>
                        </w:rPr>
                      </w:pPr>
                      <w:r w:rsidRPr="00983225">
                        <w:rPr>
                          <w:bCs/>
                          <w:sz w:val="16"/>
                          <w:lang w:val="en-AU"/>
                        </w:rPr>
                        <w:t xml:space="preserve">Some shorter town walks include West Manjimup, 2.8km, a circuit along Rutherford and Leman Streets which includes Manjimup Primary and High schools, </w:t>
                      </w:r>
                      <w:proofErr w:type="spellStart"/>
                      <w:r w:rsidRPr="00983225">
                        <w:rPr>
                          <w:bCs/>
                          <w:sz w:val="16"/>
                          <w:lang w:val="en-AU"/>
                        </w:rPr>
                        <w:t>Kearnan</w:t>
                      </w:r>
                      <w:proofErr w:type="spellEnd"/>
                      <w:r w:rsidRPr="00983225">
                        <w:rPr>
                          <w:bCs/>
                          <w:sz w:val="16"/>
                          <w:lang w:val="en-AU"/>
                        </w:rPr>
                        <w:t xml:space="preserve"> College, the Recreation Grounds and the Aqua Centre. East Manjimup 2km, starting at </w:t>
                      </w:r>
                      <w:proofErr w:type="spellStart"/>
                      <w:r w:rsidRPr="00983225">
                        <w:rPr>
                          <w:bCs/>
                          <w:sz w:val="16"/>
                          <w:lang w:val="en-AU"/>
                        </w:rPr>
                        <w:t>Manjin</w:t>
                      </w:r>
                      <w:proofErr w:type="spellEnd"/>
                      <w:r w:rsidRPr="00983225">
                        <w:rPr>
                          <w:bCs/>
                          <w:sz w:val="16"/>
                          <w:lang w:val="en-AU"/>
                        </w:rPr>
                        <w:t xml:space="preserve"> Park loop around Hospital Avenue, O’Connor Street and back along Young Street, this takes you past the East Manjimup Primary School and the bush reserve. South Manjimup 3.2km is a reasonably flat walk along </w:t>
                      </w:r>
                      <w:proofErr w:type="spellStart"/>
                      <w:r w:rsidRPr="00983225">
                        <w:rPr>
                          <w:bCs/>
                          <w:sz w:val="16"/>
                          <w:lang w:val="en-AU"/>
                        </w:rPr>
                        <w:t>Ipsen</w:t>
                      </w:r>
                      <w:proofErr w:type="spellEnd"/>
                      <w:r w:rsidRPr="00983225">
                        <w:rPr>
                          <w:bCs/>
                          <w:sz w:val="16"/>
                          <w:lang w:val="en-AU"/>
                        </w:rPr>
                        <w:t xml:space="preserve">, Chopping and </w:t>
                      </w:r>
                      <w:proofErr w:type="spellStart"/>
                      <w:r w:rsidRPr="00983225">
                        <w:rPr>
                          <w:bCs/>
                          <w:sz w:val="16"/>
                          <w:lang w:val="en-AU"/>
                        </w:rPr>
                        <w:t>Giblett</w:t>
                      </w:r>
                      <w:proofErr w:type="spellEnd"/>
                      <w:r w:rsidRPr="00983225">
                        <w:rPr>
                          <w:bCs/>
                          <w:sz w:val="16"/>
                          <w:lang w:val="en-AU"/>
                        </w:rPr>
                        <w:t xml:space="preserve"> Streets with a slight</w:t>
                      </w:r>
                      <w:r w:rsidR="00545516">
                        <w:rPr>
                          <w:bCs/>
                          <w:sz w:val="16"/>
                          <w:lang w:val="en-AU"/>
                        </w:rPr>
                        <w:t xml:space="preserve"> rise in Somerville S</w:t>
                      </w:r>
                      <w:r w:rsidRPr="00983225">
                        <w:rPr>
                          <w:bCs/>
                          <w:sz w:val="16"/>
                          <w:lang w:val="en-AU"/>
                        </w:rPr>
                        <w:t>treet, some semi-rural views.</w:t>
                      </w:r>
                      <w:r w:rsidR="00CB1C54">
                        <w:rPr>
                          <w:bCs/>
                          <w:sz w:val="16"/>
                          <w:lang w:val="en-AU"/>
                        </w:rPr>
                        <w:t xml:space="preserve"> </w:t>
                      </w:r>
                      <w:r w:rsidRPr="00983225">
                        <w:rPr>
                          <w:bCs/>
                          <w:sz w:val="16"/>
                          <w:lang w:val="en-AU"/>
                        </w:rPr>
                        <w:t xml:space="preserve"> </w:t>
                      </w:r>
                      <w:proofErr w:type="spellStart"/>
                      <w:r w:rsidRPr="00983225">
                        <w:rPr>
                          <w:bCs/>
                          <w:sz w:val="16"/>
                          <w:lang w:val="en-AU"/>
                        </w:rPr>
                        <w:t>Anunaka</w:t>
                      </w:r>
                      <w:proofErr w:type="spellEnd"/>
                      <w:r w:rsidRPr="00983225">
                        <w:rPr>
                          <w:bCs/>
                          <w:sz w:val="16"/>
                          <w:lang w:val="en-AU"/>
                        </w:rPr>
                        <w:t xml:space="preserve"> loops around SW Highway, Perup Road, Karri and </w:t>
                      </w:r>
                      <w:proofErr w:type="spellStart"/>
                      <w:r w:rsidRPr="00983225">
                        <w:rPr>
                          <w:bCs/>
                          <w:sz w:val="16"/>
                          <w:lang w:val="en-AU"/>
                        </w:rPr>
                        <w:t>Blechynden</w:t>
                      </w:r>
                      <w:proofErr w:type="spellEnd"/>
                      <w:r w:rsidRPr="00983225">
                        <w:rPr>
                          <w:bCs/>
                          <w:sz w:val="16"/>
                          <w:lang w:val="en-AU"/>
                        </w:rPr>
                        <w:t xml:space="preserve"> Streets, some great views towards King Jarrah from the top of Karri Street.</w:t>
                      </w:r>
                    </w:p>
                    <w:p w:rsidR="00983225" w:rsidRPr="00983225" w:rsidRDefault="00983225" w:rsidP="00506A6B">
                      <w:pPr>
                        <w:spacing w:after="0"/>
                        <w:rPr>
                          <w:bCs/>
                          <w:sz w:val="16"/>
                          <w:lang w:val="en-AU"/>
                        </w:rPr>
                      </w:pPr>
                      <w:r w:rsidRPr="00983225">
                        <w:rPr>
                          <w:bCs/>
                          <w:sz w:val="16"/>
                          <w:lang w:val="en-AU"/>
                        </w:rPr>
                        <w:t xml:space="preserve">If you are after a real work out why not try the Manji Loop (12km), start at the Timber &amp; Heritage Park, Karri Street, the notorious hills on Blackbutt Drive, </w:t>
                      </w:r>
                      <w:proofErr w:type="spellStart"/>
                      <w:r w:rsidRPr="00983225">
                        <w:rPr>
                          <w:bCs/>
                          <w:sz w:val="16"/>
                          <w:lang w:val="en-AU"/>
                        </w:rPr>
                        <w:t>Doust</w:t>
                      </w:r>
                      <w:proofErr w:type="spellEnd"/>
                      <w:r w:rsidRPr="00983225">
                        <w:rPr>
                          <w:bCs/>
                          <w:sz w:val="16"/>
                          <w:lang w:val="en-AU"/>
                        </w:rPr>
                        <w:t xml:space="preserve">, O’Connor and Brain Streets, cross over the highway to Chopping Street, along Somerville, Duffield, </w:t>
                      </w:r>
                      <w:proofErr w:type="spellStart"/>
                      <w:r w:rsidRPr="00983225">
                        <w:rPr>
                          <w:bCs/>
                          <w:sz w:val="16"/>
                          <w:lang w:val="en-AU"/>
                        </w:rPr>
                        <w:t>Lintott</w:t>
                      </w:r>
                      <w:proofErr w:type="spellEnd"/>
                      <w:r w:rsidRPr="00983225">
                        <w:rPr>
                          <w:bCs/>
                          <w:sz w:val="16"/>
                          <w:lang w:val="en-AU"/>
                        </w:rPr>
                        <w:t xml:space="preserve">, Finch and finally Johnson Street back to the park where you can head to the café for a coffee and a well-earned rest. This walk will give you some lovely views taking in some of the beautiful scenery at the edge of town. </w:t>
                      </w:r>
                    </w:p>
                    <w:p w:rsidR="00983225" w:rsidRPr="00983225" w:rsidRDefault="00983225" w:rsidP="00506A6B">
                      <w:pPr>
                        <w:spacing w:after="0"/>
                        <w:rPr>
                          <w:bCs/>
                          <w:sz w:val="16"/>
                          <w:lang w:val="en-AU"/>
                        </w:rPr>
                      </w:pPr>
                      <w:r w:rsidRPr="00983225">
                        <w:rPr>
                          <w:bCs/>
                          <w:sz w:val="16"/>
                          <w:lang w:val="en-AU"/>
                        </w:rPr>
                        <w:t xml:space="preserve">A walk to bear in mind will be the development of the Linear Recreation Park, this is scheduled to be completed in March 1918 with the removal of the disused rail line which runs through the centre of town. This walk will link the Timber &amp; Heritage Park and </w:t>
                      </w:r>
                      <w:proofErr w:type="spellStart"/>
                      <w:r w:rsidRPr="00983225">
                        <w:rPr>
                          <w:bCs/>
                          <w:sz w:val="16"/>
                          <w:lang w:val="en-AU"/>
                        </w:rPr>
                        <w:t>Manjin</w:t>
                      </w:r>
                      <w:proofErr w:type="spellEnd"/>
                      <w:r w:rsidRPr="00983225">
                        <w:rPr>
                          <w:bCs/>
                          <w:sz w:val="16"/>
                          <w:lang w:val="en-AU"/>
                        </w:rPr>
                        <w:t xml:space="preserve"> Park, effectively connecting the South West highway and town centre, it is hoped to direct visitors towards retail, entertainment and recreation venues thereby supporting local business and tourism. It will also allow additional and relocated path connections and is eventually proposed to be extended to Jardee and </w:t>
                      </w:r>
                      <w:proofErr w:type="spellStart"/>
                      <w:r w:rsidRPr="00983225">
                        <w:rPr>
                          <w:bCs/>
                          <w:sz w:val="16"/>
                          <w:lang w:val="en-AU"/>
                        </w:rPr>
                        <w:t>Palgarup</w:t>
                      </w:r>
                      <w:proofErr w:type="spellEnd"/>
                      <w:r w:rsidRPr="00983225">
                        <w:rPr>
                          <w:bCs/>
                          <w:sz w:val="16"/>
                          <w:lang w:val="en-AU"/>
                        </w:rPr>
                        <w:t xml:space="preserve"> town sites. </w:t>
                      </w:r>
                    </w:p>
                    <w:p w:rsidR="00983225" w:rsidRPr="00983225" w:rsidRDefault="00983225" w:rsidP="00506A6B">
                      <w:pPr>
                        <w:spacing w:after="0"/>
                        <w:rPr>
                          <w:bCs/>
                          <w:sz w:val="16"/>
                          <w:lang w:val="en-AU"/>
                        </w:rPr>
                      </w:pPr>
                      <w:r w:rsidRPr="00983225">
                        <w:rPr>
                          <w:bCs/>
                          <w:sz w:val="16"/>
                          <w:lang w:val="en-AU"/>
                        </w:rPr>
                        <w:t>Remember to take water, put on sunscreen and wear a hat, comfortable clothing and sturdy shoes, happy walking!</w:t>
                      </w:r>
                    </w:p>
                    <w:p w:rsidR="00983225" w:rsidRPr="00983225" w:rsidRDefault="00983225" w:rsidP="00983225">
                      <w:pPr>
                        <w:rPr>
                          <w:bCs/>
                          <w:lang w:val="en-AU"/>
                        </w:rPr>
                      </w:pPr>
                    </w:p>
                    <w:p w:rsidR="00983225" w:rsidRPr="00983225" w:rsidRDefault="00983225" w:rsidP="00983225">
                      <w:pPr>
                        <w:rPr>
                          <w:bCs/>
                          <w:lang w:val="en-AU"/>
                        </w:rPr>
                      </w:pPr>
                    </w:p>
                    <w:p w:rsidR="00983225" w:rsidRPr="00983225" w:rsidRDefault="00983225" w:rsidP="00983225">
                      <w:pPr>
                        <w:rPr>
                          <w:bCs/>
                          <w:lang w:val="en-AU"/>
                        </w:rPr>
                      </w:pPr>
                    </w:p>
                    <w:p w:rsidR="00983225" w:rsidRDefault="00983225"/>
                  </w:txbxContent>
                </v:textbox>
                <w10:wrap anchorx="margin"/>
              </v:shape>
            </w:pict>
          </mc:Fallback>
        </mc:AlternateContent>
      </w:r>
      <w:r>
        <w:rPr>
          <w:rFonts w:ascii="Arial" w:hAnsi="Arial" w:cs="Arial"/>
          <w:noProof/>
          <w:lang w:val="en-AU" w:eastAsia="en-AU"/>
        </w:rPr>
        <mc:AlternateContent>
          <mc:Choice Requires="wps">
            <w:drawing>
              <wp:anchor distT="0" distB="0" distL="114300" distR="114300" simplePos="0" relativeHeight="251879424" behindDoc="1" locked="0" layoutInCell="1" allowOverlap="1" wp14:anchorId="7E066444" wp14:editId="5641758B">
                <wp:simplePos x="0" y="0"/>
                <wp:positionH relativeFrom="column">
                  <wp:posOffset>-247650</wp:posOffset>
                </wp:positionH>
                <wp:positionV relativeFrom="paragraph">
                  <wp:posOffset>2818130</wp:posOffset>
                </wp:positionV>
                <wp:extent cx="5088255" cy="4886325"/>
                <wp:effectExtent l="0" t="0" r="17145" b="28575"/>
                <wp:wrapNone/>
                <wp:docPr id="14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4886325"/>
                        </a:xfrm>
                        <a:prstGeom prst="rect">
                          <a:avLst/>
                        </a:prstGeom>
                        <a:solidFill>
                          <a:srgbClr val="FFFFFF"/>
                        </a:solidFill>
                        <a:ln w="9525">
                          <a:solidFill>
                            <a:srgbClr val="000000"/>
                          </a:solidFill>
                          <a:miter lim="800000"/>
                          <a:headEnd/>
                          <a:tailEnd/>
                        </a:ln>
                      </wps:spPr>
                      <wps:txbx>
                        <w:txbxContent>
                          <w:p w:rsidR="00C052A0" w:rsidRPr="00C052A0" w:rsidRDefault="00C052A0" w:rsidP="00C052A0">
                            <w:pPr>
                              <w:spacing w:after="0"/>
                              <w:jc w:val="center"/>
                              <w:rPr>
                                <w:rFonts w:ascii="Arial" w:eastAsia="Times New Roman" w:hAnsi="Arial" w:cs="Arial"/>
                                <w:bCs/>
                                <w:i/>
                                <w:sz w:val="18"/>
                                <w:szCs w:val="18"/>
                                <w:lang w:val="en-AU" w:eastAsia="en-AU"/>
                              </w:rPr>
                            </w:pPr>
                            <w:r w:rsidRPr="00C052A0">
                              <w:rPr>
                                <w:rFonts w:ascii="Arial" w:eastAsia="Times New Roman" w:hAnsi="Arial" w:cs="Arial"/>
                                <w:b/>
                                <w:bCs/>
                                <w:i/>
                                <w:sz w:val="24"/>
                                <w:szCs w:val="24"/>
                                <w:lang w:val="en-AU" w:eastAsia="en-AU"/>
                              </w:rPr>
                              <w:t>Quinninup Market Day 1</w:t>
                            </w:r>
                            <w:r w:rsidRPr="00C052A0">
                              <w:rPr>
                                <w:rFonts w:ascii="Arial" w:eastAsia="Times New Roman" w:hAnsi="Arial" w:cs="Arial"/>
                                <w:b/>
                                <w:bCs/>
                                <w:i/>
                                <w:sz w:val="24"/>
                                <w:szCs w:val="24"/>
                                <w:vertAlign w:val="superscript"/>
                                <w:lang w:val="en-AU" w:eastAsia="en-AU"/>
                              </w:rPr>
                              <w:t>st</w:t>
                            </w:r>
                            <w:r w:rsidRPr="00C052A0">
                              <w:rPr>
                                <w:rFonts w:ascii="Arial" w:eastAsia="Times New Roman" w:hAnsi="Arial" w:cs="Arial"/>
                                <w:b/>
                                <w:bCs/>
                                <w:i/>
                                <w:sz w:val="24"/>
                                <w:szCs w:val="24"/>
                                <w:lang w:val="en-AU" w:eastAsia="en-AU"/>
                              </w:rPr>
                              <w:t xml:space="preserve"> October 2017</w:t>
                            </w:r>
                          </w:p>
                          <w:p w:rsidR="00C052A0" w:rsidRPr="00C052A0" w:rsidRDefault="00C052A0" w:rsidP="00C052A0">
                            <w:pPr>
                              <w:spacing w:after="0"/>
                              <w:rPr>
                                <w:rFonts w:ascii="Arial" w:eastAsia="Times New Roman" w:hAnsi="Arial" w:cs="Arial"/>
                                <w:bCs/>
                                <w:i/>
                                <w:sz w:val="18"/>
                                <w:szCs w:val="18"/>
                                <w:lang w:val="en-AU" w:eastAsia="en-AU"/>
                              </w:rPr>
                            </w:pP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The Annual Quinninup Market Day is a celebration of our community and our beautiful landscape, it is also our main annual fundraising event that sustains community activities. The event this year is particularly important to Quinninup following the devastating fire and subsequent loss of the historic Quinninup Tavern.</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The 2017 Market Day on 1</w:t>
                            </w:r>
                            <w:r w:rsidRPr="00C052A0">
                              <w:rPr>
                                <w:rFonts w:ascii="Arial" w:eastAsia="Times New Roman" w:hAnsi="Arial" w:cs="Arial"/>
                                <w:bCs/>
                                <w:i/>
                                <w:sz w:val="18"/>
                                <w:szCs w:val="18"/>
                                <w:vertAlign w:val="superscript"/>
                                <w:lang w:val="en-AU" w:eastAsia="en-AU"/>
                              </w:rPr>
                              <w:t>st</w:t>
                            </w:r>
                            <w:r w:rsidRPr="00C052A0">
                              <w:rPr>
                                <w:rFonts w:ascii="Arial" w:eastAsia="Times New Roman" w:hAnsi="Arial" w:cs="Arial"/>
                                <w:bCs/>
                                <w:i/>
                                <w:sz w:val="18"/>
                                <w:szCs w:val="18"/>
                                <w:lang w:val="en-AU" w:eastAsia="en-AU"/>
                              </w:rPr>
                              <w:t xml:space="preserve"> October and runs from 10am to 3pm. The Free event will be brimming with activities for all. You can find the ever –popular Market Day at the Quinninup Community Centre and oval on Wheatley Coast Road, Quinninup.</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Market Day features include over 50 market stalls selling a variety of regional goods and produce, local foods, wine tastings and sales. New to 2017 is the Quinninup Markets Food Hall, comprising a ‘tea room’ featuring Sylvia’s legendary Devonshire teas, barbeque items, garden and fruit salads, cakes and takeaway curries. Live music will entertain you whilst enjoying your tasty lunch. Wood Turning and engraving demonstrations and sales, Arts and Crafts, History and environmental displays are also an integral part of this year’s event.</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 xml:space="preserve">For younger visitors there are free children’s activities, including a community artist-led workshop making Tie-dye tee shirts, the </w:t>
                            </w:r>
                            <w:proofErr w:type="spellStart"/>
                            <w:r w:rsidRPr="00C052A0">
                              <w:rPr>
                                <w:rFonts w:ascii="Arial" w:eastAsia="Times New Roman" w:hAnsi="Arial" w:cs="Arial"/>
                                <w:bCs/>
                                <w:i/>
                                <w:sz w:val="18"/>
                                <w:szCs w:val="18"/>
                                <w:lang w:val="en-AU" w:eastAsia="en-AU"/>
                              </w:rPr>
                              <w:t>Radrock</w:t>
                            </w:r>
                            <w:proofErr w:type="spellEnd"/>
                            <w:r w:rsidRPr="00C052A0">
                              <w:rPr>
                                <w:rFonts w:ascii="Arial" w:eastAsia="Times New Roman" w:hAnsi="Arial" w:cs="Arial"/>
                                <w:bCs/>
                                <w:i/>
                                <w:sz w:val="18"/>
                                <w:szCs w:val="18"/>
                                <w:lang w:val="en-AU" w:eastAsia="en-AU"/>
                              </w:rPr>
                              <w:t xml:space="preserve"> Climbing Wall, Laser Tag, Scout Rope Bridge Building, Bouncy Castle and Face Painting, fun for kids of all ages.</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The Quinninup Market Day has been described as ‘The best community event in the Region’, also comments from younger visitors include ‘</w:t>
                            </w:r>
                            <w:proofErr w:type="spellStart"/>
                            <w:r w:rsidRPr="00C052A0">
                              <w:rPr>
                                <w:rFonts w:ascii="Arial" w:eastAsia="Times New Roman" w:hAnsi="Arial" w:cs="Arial"/>
                                <w:bCs/>
                                <w:i/>
                                <w:sz w:val="18"/>
                                <w:szCs w:val="18"/>
                                <w:lang w:val="en-AU" w:eastAsia="en-AU"/>
                              </w:rPr>
                              <w:t>Quinni</w:t>
                            </w:r>
                            <w:proofErr w:type="spellEnd"/>
                            <w:r w:rsidRPr="00C052A0">
                              <w:rPr>
                                <w:rFonts w:ascii="Arial" w:eastAsia="Times New Roman" w:hAnsi="Arial" w:cs="Arial"/>
                                <w:bCs/>
                                <w:i/>
                                <w:sz w:val="18"/>
                                <w:szCs w:val="18"/>
                                <w:lang w:val="en-AU" w:eastAsia="en-AU"/>
                              </w:rPr>
                              <w:t xml:space="preserve"> rocks!’ There is no doubt that the day will include something for everyone. </w:t>
                            </w:r>
                          </w:p>
                          <w:p w:rsidR="00146FF0" w:rsidRPr="000241B9" w:rsidRDefault="00CA40E6" w:rsidP="00CA40E6">
                            <w:pPr>
                              <w:spacing w:after="0"/>
                              <w:jc w:val="center"/>
                              <w:rPr>
                                <w:rFonts w:ascii="Arial" w:eastAsia="Times New Roman" w:hAnsi="Arial" w:cs="Arial"/>
                                <w:bCs/>
                                <w:i/>
                                <w:sz w:val="18"/>
                                <w:szCs w:val="18"/>
                                <w:lang w:val="en" w:eastAsia="en-AU"/>
                              </w:rPr>
                            </w:pPr>
                            <w:r w:rsidRPr="00CA40E6">
                              <w:rPr>
                                <w:rFonts w:ascii="Calibri" w:eastAsia="Calibri" w:hAnsi="Calibri" w:cs="Times New Roman"/>
                                <w:noProof/>
                                <w:sz w:val="22"/>
                                <w:szCs w:val="22"/>
                                <w:lang w:val="en-AU" w:eastAsia="en-AU"/>
                              </w:rPr>
                              <w:drawing>
                                <wp:inline distT="0" distB="0" distL="0" distR="0" wp14:anchorId="10D2416C" wp14:editId="6D248E18">
                                  <wp:extent cx="1552575" cy="1992630"/>
                                  <wp:effectExtent l="0" t="0" r="9525" b="7620"/>
                                  <wp:docPr id="14" name="Picture 14" descr="climbing wall 1"/>
                                  <wp:cNvGraphicFramePr/>
                                  <a:graphic xmlns:a="http://schemas.openxmlformats.org/drawingml/2006/main">
                                    <a:graphicData uri="http://schemas.openxmlformats.org/drawingml/2006/picture">
                                      <pic:pic xmlns:pic="http://schemas.openxmlformats.org/drawingml/2006/picture">
                                        <pic:nvPicPr>
                                          <pic:cNvPr id="1" name="Picture 1" descr="climbing wall 1"/>
                                          <pic:cNvPicPr/>
                                        </pic:nvPicPr>
                                        <pic:blipFill rotWithShape="1">
                                          <a:blip r:embed="rId23">
                                            <a:extLst>
                                              <a:ext uri="{28A0092B-C50C-407E-A947-70E740481C1C}">
                                                <a14:useLocalDpi xmlns:a14="http://schemas.microsoft.com/office/drawing/2010/main" val="0"/>
                                              </a:ext>
                                            </a:extLst>
                                          </a:blip>
                                          <a:srcRect l="7923" r="9758"/>
                                          <a:stretch/>
                                        </pic:blipFill>
                                        <pic:spPr bwMode="auto">
                                          <a:xfrm>
                                            <a:off x="0" y="0"/>
                                            <a:ext cx="1552575" cy="19926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6444" id="Text Box 428" o:spid="_x0000_s1044" type="#_x0000_t202" style="position:absolute;margin-left:-19.5pt;margin-top:221.9pt;width:400.65pt;height:384.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">
                <v:textbox>
                  <w:txbxContent>
                    <w:p w:rsidR="00C052A0" w:rsidRPr="00C052A0" w:rsidRDefault="00C052A0" w:rsidP="00C052A0">
                      <w:pPr>
                        <w:spacing w:after="0"/>
                        <w:jc w:val="center"/>
                        <w:rPr>
                          <w:rFonts w:ascii="Arial" w:eastAsia="Times New Roman" w:hAnsi="Arial" w:cs="Arial"/>
                          <w:bCs/>
                          <w:i/>
                          <w:sz w:val="18"/>
                          <w:szCs w:val="18"/>
                          <w:lang w:val="en-AU" w:eastAsia="en-AU"/>
                        </w:rPr>
                      </w:pPr>
                      <w:proofErr w:type="spellStart"/>
                      <w:r w:rsidRPr="00C052A0">
                        <w:rPr>
                          <w:rFonts w:ascii="Arial" w:eastAsia="Times New Roman" w:hAnsi="Arial" w:cs="Arial"/>
                          <w:b/>
                          <w:bCs/>
                          <w:i/>
                          <w:sz w:val="24"/>
                          <w:szCs w:val="24"/>
                          <w:lang w:val="en-AU" w:eastAsia="en-AU"/>
                        </w:rPr>
                        <w:t>Quinninup</w:t>
                      </w:r>
                      <w:proofErr w:type="spellEnd"/>
                      <w:r w:rsidRPr="00C052A0">
                        <w:rPr>
                          <w:rFonts w:ascii="Arial" w:eastAsia="Times New Roman" w:hAnsi="Arial" w:cs="Arial"/>
                          <w:b/>
                          <w:bCs/>
                          <w:i/>
                          <w:sz w:val="24"/>
                          <w:szCs w:val="24"/>
                          <w:lang w:val="en-AU" w:eastAsia="en-AU"/>
                        </w:rPr>
                        <w:t xml:space="preserve"> Market Day 1</w:t>
                      </w:r>
                      <w:r w:rsidRPr="00C052A0">
                        <w:rPr>
                          <w:rFonts w:ascii="Arial" w:eastAsia="Times New Roman" w:hAnsi="Arial" w:cs="Arial"/>
                          <w:b/>
                          <w:bCs/>
                          <w:i/>
                          <w:sz w:val="24"/>
                          <w:szCs w:val="24"/>
                          <w:vertAlign w:val="superscript"/>
                          <w:lang w:val="en-AU" w:eastAsia="en-AU"/>
                        </w:rPr>
                        <w:t>st</w:t>
                      </w:r>
                      <w:r w:rsidRPr="00C052A0">
                        <w:rPr>
                          <w:rFonts w:ascii="Arial" w:eastAsia="Times New Roman" w:hAnsi="Arial" w:cs="Arial"/>
                          <w:b/>
                          <w:bCs/>
                          <w:i/>
                          <w:sz w:val="24"/>
                          <w:szCs w:val="24"/>
                          <w:lang w:val="en-AU" w:eastAsia="en-AU"/>
                        </w:rPr>
                        <w:t xml:space="preserve"> October 2017</w:t>
                      </w:r>
                    </w:p>
                    <w:p w:rsidR="00C052A0" w:rsidRPr="00C052A0" w:rsidRDefault="00C052A0" w:rsidP="00C052A0">
                      <w:pPr>
                        <w:spacing w:after="0"/>
                        <w:rPr>
                          <w:rFonts w:ascii="Arial" w:eastAsia="Times New Roman" w:hAnsi="Arial" w:cs="Arial"/>
                          <w:bCs/>
                          <w:i/>
                          <w:sz w:val="18"/>
                          <w:szCs w:val="18"/>
                          <w:lang w:val="en-AU" w:eastAsia="en-AU"/>
                        </w:rPr>
                      </w:pP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 xml:space="preserve">The Annual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Market Day is a celebration of our community and our beautiful landscape, it is also our main annual fundraising event that sustains community activities. The event this year is particularly important to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following the devastating fire and subsequent loss of the historic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Tavern.</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The 2017 Market Day on 1</w:t>
                      </w:r>
                      <w:r w:rsidRPr="00C052A0">
                        <w:rPr>
                          <w:rFonts w:ascii="Arial" w:eastAsia="Times New Roman" w:hAnsi="Arial" w:cs="Arial"/>
                          <w:bCs/>
                          <w:i/>
                          <w:sz w:val="18"/>
                          <w:szCs w:val="18"/>
                          <w:vertAlign w:val="superscript"/>
                          <w:lang w:val="en-AU" w:eastAsia="en-AU"/>
                        </w:rPr>
                        <w:t>st</w:t>
                      </w:r>
                      <w:r w:rsidRPr="00C052A0">
                        <w:rPr>
                          <w:rFonts w:ascii="Arial" w:eastAsia="Times New Roman" w:hAnsi="Arial" w:cs="Arial"/>
                          <w:bCs/>
                          <w:i/>
                          <w:sz w:val="18"/>
                          <w:szCs w:val="18"/>
                          <w:lang w:val="en-AU" w:eastAsia="en-AU"/>
                        </w:rPr>
                        <w:t xml:space="preserve"> October and runs from 10am to 3pm. The Free event will be brimming with activities for all. You can find the ever –popular Market Day at the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Community Centre and oval on Wheatley Coast Road,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 xml:space="preserve">Market Day features include over 50 market stalls selling a variety of regional goods and produce, local foods, wine tastings and sales. New to 2017 is the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Markets Food Hall, comprising a ‘tea room’ featuring Sylvia’s legendary Devonshire teas, barbeque items, garden and fruit salads, cakes and takeaway curries. Live music will entertain you whilst enjoying your tasty lunch. Wood Turning and engraving demonstrations and sales, Arts and Crafts, History and environmental displays are also an integral part of this year’s event.</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 xml:space="preserve">For younger visitors there are free children’s activities, including a community artist-led workshop making Tie-dye tee shirts, the </w:t>
                      </w:r>
                      <w:proofErr w:type="spellStart"/>
                      <w:r w:rsidRPr="00C052A0">
                        <w:rPr>
                          <w:rFonts w:ascii="Arial" w:eastAsia="Times New Roman" w:hAnsi="Arial" w:cs="Arial"/>
                          <w:bCs/>
                          <w:i/>
                          <w:sz w:val="18"/>
                          <w:szCs w:val="18"/>
                          <w:lang w:val="en-AU" w:eastAsia="en-AU"/>
                        </w:rPr>
                        <w:t>Radrock</w:t>
                      </w:r>
                      <w:proofErr w:type="spellEnd"/>
                      <w:r w:rsidRPr="00C052A0">
                        <w:rPr>
                          <w:rFonts w:ascii="Arial" w:eastAsia="Times New Roman" w:hAnsi="Arial" w:cs="Arial"/>
                          <w:bCs/>
                          <w:i/>
                          <w:sz w:val="18"/>
                          <w:szCs w:val="18"/>
                          <w:lang w:val="en-AU" w:eastAsia="en-AU"/>
                        </w:rPr>
                        <w:t xml:space="preserve"> Climbing Wall, Laser Tag, Scout Rope Bridge Building, Bouncy Castle and Face Painting, fun for kids of all ages.</w:t>
                      </w:r>
                    </w:p>
                    <w:p w:rsidR="00C052A0" w:rsidRPr="00C052A0" w:rsidRDefault="00C052A0" w:rsidP="00C052A0">
                      <w:pPr>
                        <w:spacing w:after="0"/>
                        <w:rPr>
                          <w:rFonts w:ascii="Arial" w:eastAsia="Times New Roman" w:hAnsi="Arial" w:cs="Arial"/>
                          <w:bCs/>
                          <w:i/>
                          <w:sz w:val="18"/>
                          <w:szCs w:val="18"/>
                          <w:lang w:val="en-AU" w:eastAsia="en-AU"/>
                        </w:rPr>
                      </w:pPr>
                      <w:r w:rsidRPr="00C052A0">
                        <w:rPr>
                          <w:rFonts w:ascii="Arial" w:eastAsia="Times New Roman" w:hAnsi="Arial" w:cs="Arial"/>
                          <w:bCs/>
                          <w:i/>
                          <w:sz w:val="18"/>
                          <w:szCs w:val="18"/>
                          <w:lang w:val="en-AU" w:eastAsia="en-AU"/>
                        </w:rPr>
                        <w:t xml:space="preserve">The </w:t>
                      </w:r>
                      <w:proofErr w:type="spellStart"/>
                      <w:r w:rsidRPr="00C052A0">
                        <w:rPr>
                          <w:rFonts w:ascii="Arial" w:eastAsia="Times New Roman" w:hAnsi="Arial" w:cs="Arial"/>
                          <w:bCs/>
                          <w:i/>
                          <w:sz w:val="18"/>
                          <w:szCs w:val="18"/>
                          <w:lang w:val="en-AU" w:eastAsia="en-AU"/>
                        </w:rPr>
                        <w:t>Quinninup</w:t>
                      </w:r>
                      <w:proofErr w:type="spellEnd"/>
                      <w:r w:rsidRPr="00C052A0">
                        <w:rPr>
                          <w:rFonts w:ascii="Arial" w:eastAsia="Times New Roman" w:hAnsi="Arial" w:cs="Arial"/>
                          <w:bCs/>
                          <w:i/>
                          <w:sz w:val="18"/>
                          <w:szCs w:val="18"/>
                          <w:lang w:val="en-AU" w:eastAsia="en-AU"/>
                        </w:rPr>
                        <w:t xml:space="preserve"> Market Day has been described as ‘The best community event in the Region’, also comments from younger visitors include ‘</w:t>
                      </w:r>
                      <w:proofErr w:type="spellStart"/>
                      <w:r w:rsidRPr="00C052A0">
                        <w:rPr>
                          <w:rFonts w:ascii="Arial" w:eastAsia="Times New Roman" w:hAnsi="Arial" w:cs="Arial"/>
                          <w:bCs/>
                          <w:i/>
                          <w:sz w:val="18"/>
                          <w:szCs w:val="18"/>
                          <w:lang w:val="en-AU" w:eastAsia="en-AU"/>
                        </w:rPr>
                        <w:t>Quinni</w:t>
                      </w:r>
                      <w:proofErr w:type="spellEnd"/>
                      <w:r w:rsidRPr="00C052A0">
                        <w:rPr>
                          <w:rFonts w:ascii="Arial" w:eastAsia="Times New Roman" w:hAnsi="Arial" w:cs="Arial"/>
                          <w:bCs/>
                          <w:i/>
                          <w:sz w:val="18"/>
                          <w:szCs w:val="18"/>
                          <w:lang w:val="en-AU" w:eastAsia="en-AU"/>
                        </w:rPr>
                        <w:t xml:space="preserve"> rocks!’ There is no doubt that the day will include something for everyone. </w:t>
                      </w:r>
                    </w:p>
                    <w:p w:rsidR="00146FF0" w:rsidRPr="000241B9" w:rsidRDefault="00CA40E6" w:rsidP="00CA40E6">
                      <w:pPr>
                        <w:spacing w:after="0"/>
                        <w:jc w:val="center"/>
                        <w:rPr>
                          <w:rFonts w:ascii="Arial" w:eastAsia="Times New Roman" w:hAnsi="Arial" w:cs="Arial"/>
                          <w:bCs/>
                          <w:i/>
                          <w:sz w:val="18"/>
                          <w:szCs w:val="18"/>
                          <w:lang w:val="en" w:eastAsia="en-AU"/>
                        </w:rPr>
                      </w:pPr>
                      <w:r w:rsidRPr="00CA40E6">
                        <w:rPr>
                          <w:rFonts w:ascii="Calibri" w:eastAsia="Calibri" w:hAnsi="Calibri" w:cs="Times New Roman"/>
                          <w:noProof/>
                          <w:sz w:val="22"/>
                          <w:szCs w:val="22"/>
                          <w:lang w:val="en-AU" w:eastAsia="en-AU"/>
                        </w:rPr>
                        <w:drawing>
                          <wp:inline distT="0" distB="0" distL="0" distR="0" wp14:anchorId="10D2416C" wp14:editId="6D248E18">
                            <wp:extent cx="1552575" cy="1992630"/>
                            <wp:effectExtent l="0" t="0" r="9525" b="7620"/>
                            <wp:docPr id="14" name="Picture 14" descr="climbing wall 1"/>
                            <wp:cNvGraphicFramePr/>
                            <a:graphic xmlns:a="http://schemas.openxmlformats.org/drawingml/2006/main">
                              <a:graphicData uri="http://schemas.openxmlformats.org/drawingml/2006/picture">
                                <pic:pic xmlns:pic="http://schemas.openxmlformats.org/drawingml/2006/picture">
                                  <pic:nvPicPr>
                                    <pic:cNvPr id="1" name="Picture 1" descr="climbing wall 1"/>
                                    <pic:cNvPicPr/>
                                  </pic:nvPicPr>
                                  <pic:blipFill rotWithShape="1">
                                    <a:blip r:embed="rId25">
                                      <a:extLst>
                                        <a:ext uri="{28A0092B-C50C-407E-A947-70E740481C1C}">
                                          <a14:useLocalDpi xmlns:a14="http://schemas.microsoft.com/office/drawing/2010/main" val="0"/>
                                        </a:ext>
                                      </a:extLst>
                                    </a:blip>
                                    <a:srcRect l="7923" r="9758"/>
                                    <a:stretch/>
                                  </pic:blipFill>
                                  <pic:spPr bwMode="auto">
                                    <a:xfrm>
                                      <a:off x="0" y="0"/>
                                      <a:ext cx="1552575" cy="19926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941888" behindDoc="0" locked="0" layoutInCell="1" allowOverlap="1" wp14:anchorId="30220DF3" wp14:editId="257DF075">
                <wp:simplePos x="0" y="0"/>
                <wp:positionH relativeFrom="column">
                  <wp:posOffset>4905375</wp:posOffset>
                </wp:positionH>
                <wp:positionV relativeFrom="paragraph">
                  <wp:posOffset>4408805</wp:posOffset>
                </wp:positionV>
                <wp:extent cx="5124450" cy="3286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124450" cy="328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43B" w:rsidRDefault="004E743B" w:rsidP="006F38C8">
                            <w:pPr>
                              <w:jc w:val="center"/>
                              <w:rPr>
                                <w:sz w:val="22"/>
                                <w:szCs w:val="22"/>
                                <w:lang w:val="en-AU"/>
                              </w:rPr>
                            </w:pPr>
                            <w:r w:rsidRPr="004E743B">
                              <w:rPr>
                                <w:b/>
                                <w:sz w:val="22"/>
                                <w:szCs w:val="22"/>
                                <w:lang w:val="en-AU"/>
                              </w:rPr>
                              <w:t>THAT FOOT TAPPING BLUEGRASS IS RETURNING!</w:t>
                            </w:r>
                            <w:r w:rsidRPr="004E743B">
                              <w:rPr>
                                <w:sz w:val="22"/>
                                <w:szCs w:val="22"/>
                                <w:lang w:val="en-AU"/>
                              </w:rPr>
                              <w:t> </w:t>
                            </w:r>
                          </w:p>
                          <w:p w:rsidR="004E743B" w:rsidRPr="004E743B" w:rsidRDefault="004E743B" w:rsidP="004E743B">
                            <w:pPr>
                              <w:rPr>
                                <w:sz w:val="18"/>
                                <w:szCs w:val="18"/>
                                <w:lang w:val="en-AU"/>
                              </w:rPr>
                            </w:pPr>
                            <w:r w:rsidRPr="004E743B">
                              <w:rPr>
                                <w:sz w:val="18"/>
                                <w:szCs w:val="18"/>
                                <w:lang w:val="en-AU"/>
                              </w:rPr>
                              <w:t>Listen out for the sounds of music floating in the air on the Queen’s Birthday long weekend September 22</w:t>
                            </w:r>
                            <w:r w:rsidRPr="004E743B">
                              <w:rPr>
                                <w:sz w:val="18"/>
                                <w:szCs w:val="18"/>
                                <w:vertAlign w:val="superscript"/>
                                <w:lang w:val="en-AU"/>
                              </w:rPr>
                              <w:t>nd</w:t>
                            </w:r>
                            <w:r w:rsidRPr="004E743B">
                              <w:rPr>
                                <w:sz w:val="18"/>
                                <w:szCs w:val="18"/>
                                <w:lang w:val="en-AU"/>
                              </w:rPr>
                              <w:t> to 24</w:t>
                            </w:r>
                            <w:r w:rsidRPr="004E743B">
                              <w:rPr>
                                <w:sz w:val="18"/>
                                <w:szCs w:val="18"/>
                                <w:vertAlign w:val="superscript"/>
                                <w:lang w:val="en-AU"/>
                              </w:rPr>
                              <w:t>th,</w:t>
                            </w:r>
                            <w:r w:rsidRPr="004E743B">
                              <w:rPr>
                                <w:sz w:val="18"/>
                                <w:szCs w:val="18"/>
                                <w:lang w:val="en-AU"/>
                              </w:rPr>
                              <w:t> </w:t>
                            </w:r>
                          </w:p>
                          <w:p w:rsidR="004E743B" w:rsidRPr="004E743B" w:rsidRDefault="004E743B" w:rsidP="004E743B">
                            <w:pPr>
                              <w:rPr>
                                <w:sz w:val="18"/>
                                <w:szCs w:val="18"/>
                                <w:lang w:val="en-AU"/>
                              </w:rPr>
                            </w:pPr>
                            <w:r w:rsidRPr="004E743B">
                              <w:rPr>
                                <w:sz w:val="18"/>
                                <w:szCs w:val="18"/>
                                <w:lang w:val="en-AU"/>
                              </w:rPr>
                              <w:t>Courtesy of the Warren Arts Council, Manjimup will once again be host to 40 or so musicians from here, there and everywhere.  </w:t>
                            </w:r>
                          </w:p>
                          <w:p w:rsidR="004E743B" w:rsidRPr="004E743B" w:rsidRDefault="004E743B" w:rsidP="004E743B">
                            <w:pPr>
                              <w:rPr>
                                <w:sz w:val="18"/>
                                <w:szCs w:val="18"/>
                                <w:lang w:val="en-AU"/>
                              </w:rPr>
                            </w:pPr>
                            <w:r w:rsidRPr="004E743B">
                              <w:rPr>
                                <w:sz w:val="18"/>
                                <w:szCs w:val="18"/>
                                <w:lang w:val="en-AU"/>
                              </w:rPr>
                              <w:t xml:space="preserve">Top bluegrass musos Ian Simpson, banjo, Adam Gare, mandolin, both from Perth, </w:t>
                            </w:r>
                            <w:proofErr w:type="spellStart"/>
                            <w:r w:rsidRPr="004E743B">
                              <w:rPr>
                                <w:sz w:val="18"/>
                                <w:szCs w:val="18"/>
                                <w:lang w:val="en-AU"/>
                              </w:rPr>
                              <w:t>Donal</w:t>
                            </w:r>
                            <w:proofErr w:type="spellEnd"/>
                            <w:r w:rsidRPr="004E743B">
                              <w:rPr>
                                <w:sz w:val="18"/>
                                <w:szCs w:val="18"/>
                                <w:lang w:val="en-AU"/>
                              </w:rPr>
                              <w:t xml:space="preserve"> Baylor, fiddle, coming from Canberra and Tony O’Rourke, guitar, from Melbourne, will be in town to run workshops, jams and give a public concert on Friday 22</w:t>
                            </w:r>
                            <w:r w:rsidRPr="004E743B">
                              <w:rPr>
                                <w:sz w:val="18"/>
                                <w:szCs w:val="18"/>
                                <w:vertAlign w:val="superscript"/>
                                <w:lang w:val="en-AU"/>
                              </w:rPr>
                              <w:t>nd</w:t>
                            </w:r>
                            <w:r w:rsidR="00211924">
                              <w:rPr>
                                <w:sz w:val="18"/>
                                <w:szCs w:val="18"/>
                                <w:lang w:val="en-AU"/>
                              </w:rPr>
                              <w:t xml:space="preserve"> Sept</w:t>
                            </w:r>
                            <w:r w:rsidRPr="004E743B">
                              <w:rPr>
                                <w:sz w:val="18"/>
                                <w:szCs w:val="18"/>
                                <w:lang w:val="en-AU"/>
                              </w:rPr>
                              <w:t>.</w:t>
                            </w:r>
                          </w:p>
                          <w:p w:rsidR="004E743B" w:rsidRPr="004E743B" w:rsidRDefault="004E743B" w:rsidP="004E743B">
                            <w:pPr>
                              <w:rPr>
                                <w:sz w:val="18"/>
                                <w:szCs w:val="18"/>
                                <w:lang w:val="en-AU"/>
                              </w:rPr>
                            </w:pPr>
                            <w:r w:rsidRPr="004E743B">
                              <w:rPr>
                                <w:sz w:val="18"/>
                                <w:szCs w:val="18"/>
                                <w:lang w:val="en-AU"/>
                              </w:rPr>
                              <w:t xml:space="preserve">At the Friday night acoustic concert at the Manjimup </w:t>
                            </w:r>
                            <w:r w:rsidR="006D5D4A" w:rsidRPr="004E743B">
                              <w:rPr>
                                <w:sz w:val="18"/>
                                <w:szCs w:val="18"/>
                                <w:lang w:val="en-AU"/>
                              </w:rPr>
                              <w:t>Repertory Theatre</w:t>
                            </w:r>
                            <w:r w:rsidRPr="004E743B">
                              <w:rPr>
                                <w:sz w:val="18"/>
                                <w:szCs w:val="18"/>
                                <w:lang w:val="en-AU"/>
                              </w:rPr>
                              <w:t xml:space="preserve"> you will hear an exciting variety of music styles as each musician takes his turn to lead a tune or song. Tickets $30, adults, $15 school aged children ($25 adult early bird).</w:t>
                            </w:r>
                          </w:p>
                          <w:p w:rsidR="004E743B" w:rsidRPr="004E743B" w:rsidRDefault="004E743B" w:rsidP="004E743B">
                            <w:pPr>
                              <w:rPr>
                                <w:sz w:val="18"/>
                                <w:szCs w:val="18"/>
                                <w:lang w:val="en-AU"/>
                              </w:rPr>
                            </w:pPr>
                            <w:r w:rsidRPr="004E743B">
                              <w:rPr>
                                <w:sz w:val="18"/>
                                <w:szCs w:val="18"/>
                                <w:lang w:val="en-AU"/>
                              </w:rPr>
                              <w:t>Once again there will be a Bush Dance so on Saturday night you can join in the fun on the dance floor and rattle those rafters at the Manjimup Town Hall.  You can make it a real family affair, as entry is free for school children and adult tickets only $20 ($15 early bird).</w:t>
                            </w:r>
                          </w:p>
                          <w:p w:rsidR="004E743B" w:rsidRPr="004E743B" w:rsidRDefault="004E743B" w:rsidP="004E743B">
                            <w:pPr>
                              <w:rPr>
                                <w:sz w:val="18"/>
                                <w:szCs w:val="18"/>
                                <w:lang w:val="en-AU"/>
                              </w:rPr>
                            </w:pPr>
                            <w:r w:rsidRPr="004E743B">
                              <w:rPr>
                                <w:sz w:val="18"/>
                                <w:szCs w:val="18"/>
                                <w:lang w:val="en-AU"/>
                              </w:rPr>
                              <w:t>Tickets for both events are available now at the Manjimup Visitor Centre.  For more details about the weekend www.manjimupbluegrass.com</w:t>
                            </w:r>
                          </w:p>
                          <w:p w:rsidR="004E743B" w:rsidRPr="004E743B" w:rsidRDefault="004E743B" w:rsidP="004E743B">
                            <w:pPr>
                              <w:rPr>
                                <w:sz w:val="18"/>
                                <w:szCs w:val="22"/>
                                <w:lang w:val="en-AU"/>
                              </w:rPr>
                            </w:pPr>
                            <w:r w:rsidRPr="004E743B">
                              <w:rPr>
                                <w:sz w:val="18"/>
                                <w:szCs w:val="22"/>
                                <w:lang w:val="en-AU"/>
                              </w:rPr>
                              <w:t>What is very much needed is volunteers to help serve food and drinks to the 40 or so musicians on Saturday and Sunday, morning and afternoon, so anyone out there who would like to be involved, and witness the joy of making music, please  email Kathy Hill at  Café  Bytes,  </w:t>
                            </w:r>
                            <w:hyperlink r:id="rId26" w:tgtFrame="_blank" w:history="1">
                              <w:r w:rsidRPr="004E743B">
                                <w:rPr>
                                  <w:rStyle w:val="Hyperlink"/>
                                  <w:sz w:val="18"/>
                                  <w:szCs w:val="22"/>
                                  <w:lang w:val="en-AU"/>
                                </w:rPr>
                                <w:t>manjicafebytes@gmail.com</w:t>
                              </w:r>
                            </w:hyperlink>
                            <w:r w:rsidRPr="004E743B">
                              <w:rPr>
                                <w:sz w:val="18"/>
                                <w:szCs w:val="22"/>
                                <w:lang w:val="en-AU"/>
                              </w:rPr>
                              <w:t xml:space="preserve"> or info@manjimupbluegras</w:t>
                            </w:r>
                            <w:r w:rsidR="003631A8">
                              <w:rPr>
                                <w:sz w:val="18"/>
                                <w:szCs w:val="22"/>
                                <w:lang w:val="en-AU"/>
                              </w:rPr>
                              <w:t>s</w:t>
                            </w:r>
                            <w:r w:rsidRPr="004E743B">
                              <w:rPr>
                                <w:sz w:val="18"/>
                                <w:szCs w:val="22"/>
                                <w:lang w:val="en-AU"/>
                              </w:rPr>
                              <w:t>.com</w:t>
                            </w:r>
                          </w:p>
                          <w:p w:rsidR="00CE0A9E" w:rsidRPr="00B9590B" w:rsidRDefault="00CE0A9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0DF3" id="Text Box 13" o:spid="_x0000_s1045" type="#_x0000_t202" style="position:absolute;margin-left:386.25pt;margin-top:347.15pt;width:403.5pt;height:258.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" fillcolor="white [3201]" strokeweight=".5pt">
                <v:textbox>
                  <w:txbxContent>
                    <w:p w:rsidR="004E743B" w:rsidRDefault="004E743B" w:rsidP="006F38C8">
                      <w:pPr>
                        <w:jc w:val="center"/>
                        <w:rPr>
                          <w:sz w:val="22"/>
                          <w:szCs w:val="22"/>
                          <w:lang w:val="en-AU"/>
                        </w:rPr>
                      </w:pPr>
                      <w:r w:rsidRPr="004E743B">
                        <w:rPr>
                          <w:b/>
                          <w:sz w:val="22"/>
                          <w:szCs w:val="22"/>
                          <w:lang w:val="en-AU"/>
                        </w:rPr>
                        <w:t>THAT FOOT TAPPING BLUEGRASS IS RETURNING!</w:t>
                      </w:r>
                      <w:r w:rsidRPr="004E743B">
                        <w:rPr>
                          <w:sz w:val="22"/>
                          <w:szCs w:val="22"/>
                          <w:lang w:val="en-AU"/>
                        </w:rPr>
                        <w:t> </w:t>
                      </w:r>
                    </w:p>
                    <w:p w:rsidR="004E743B" w:rsidRPr="004E743B" w:rsidRDefault="004E743B" w:rsidP="004E743B">
                      <w:pPr>
                        <w:rPr>
                          <w:sz w:val="18"/>
                          <w:szCs w:val="18"/>
                          <w:lang w:val="en-AU"/>
                        </w:rPr>
                      </w:pPr>
                      <w:r w:rsidRPr="004E743B">
                        <w:rPr>
                          <w:sz w:val="18"/>
                          <w:szCs w:val="18"/>
                          <w:lang w:val="en-AU"/>
                        </w:rPr>
                        <w:t>Listen out for the sounds of music floating in the air on the Queen’s Birthday long weekend September 22</w:t>
                      </w:r>
                      <w:r w:rsidRPr="004E743B">
                        <w:rPr>
                          <w:sz w:val="18"/>
                          <w:szCs w:val="18"/>
                          <w:vertAlign w:val="superscript"/>
                          <w:lang w:val="en-AU"/>
                        </w:rPr>
                        <w:t>nd</w:t>
                      </w:r>
                      <w:r w:rsidRPr="004E743B">
                        <w:rPr>
                          <w:sz w:val="18"/>
                          <w:szCs w:val="18"/>
                          <w:lang w:val="en-AU"/>
                        </w:rPr>
                        <w:t> to 24</w:t>
                      </w:r>
                      <w:r w:rsidRPr="004E743B">
                        <w:rPr>
                          <w:sz w:val="18"/>
                          <w:szCs w:val="18"/>
                          <w:vertAlign w:val="superscript"/>
                          <w:lang w:val="en-AU"/>
                        </w:rPr>
                        <w:t>th,</w:t>
                      </w:r>
                      <w:r w:rsidRPr="004E743B">
                        <w:rPr>
                          <w:sz w:val="18"/>
                          <w:szCs w:val="18"/>
                          <w:lang w:val="en-AU"/>
                        </w:rPr>
                        <w:t> </w:t>
                      </w:r>
                    </w:p>
                    <w:p w:rsidR="004E743B" w:rsidRPr="004E743B" w:rsidRDefault="004E743B" w:rsidP="004E743B">
                      <w:pPr>
                        <w:rPr>
                          <w:sz w:val="18"/>
                          <w:szCs w:val="18"/>
                          <w:lang w:val="en-AU"/>
                        </w:rPr>
                      </w:pPr>
                      <w:r w:rsidRPr="004E743B">
                        <w:rPr>
                          <w:sz w:val="18"/>
                          <w:szCs w:val="18"/>
                          <w:lang w:val="en-AU"/>
                        </w:rPr>
                        <w:t>Courtesy of the Warren Arts Council, Manjimup will once again be host to 40 or so musicians from here, there and everywhere.  </w:t>
                      </w:r>
                    </w:p>
                    <w:p w:rsidR="004E743B" w:rsidRPr="004E743B" w:rsidRDefault="004E743B" w:rsidP="004E743B">
                      <w:pPr>
                        <w:rPr>
                          <w:sz w:val="18"/>
                          <w:szCs w:val="18"/>
                          <w:lang w:val="en-AU"/>
                        </w:rPr>
                      </w:pPr>
                      <w:r w:rsidRPr="004E743B">
                        <w:rPr>
                          <w:sz w:val="18"/>
                          <w:szCs w:val="18"/>
                          <w:lang w:val="en-AU"/>
                        </w:rPr>
                        <w:t xml:space="preserve">Top bluegrass musos Ian Simpson, banjo, Adam Gare, mandolin, both from Perth, </w:t>
                      </w:r>
                      <w:proofErr w:type="spellStart"/>
                      <w:r w:rsidRPr="004E743B">
                        <w:rPr>
                          <w:sz w:val="18"/>
                          <w:szCs w:val="18"/>
                          <w:lang w:val="en-AU"/>
                        </w:rPr>
                        <w:t>Donal</w:t>
                      </w:r>
                      <w:proofErr w:type="spellEnd"/>
                      <w:r w:rsidRPr="004E743B">
                        <w:rPr>
                          <w:sz w:val="18"/>
                          <w:szCs w:val="18"/>
                          <w:lang w:val="en-AU"/>
                        </w:rPr>
                        <w:t xml:space="preserve"> Baylor, fiddle, coming from Canberra and Tony O’Rourke, guitar, from Melbourne, will be in town to run workshops, jams and give a public concert on Friday 22</w:t>
                      </w:r>
                      <w:r w:rsidRPr="004E743B">
                        <w:rPr>
                          <w:sz w:val="18"/>
                          <w:szCs w:val="18"/>
                          <w:vertAlign w:val="superscript"/>
                          <w:lang w:val="en-AU"/>
                        </w:rPr>
                        <w:t>nd</w:t>
                      </w:r>
                      <w:r w:rsidR="00211924">
                        <w:rPr>
                          <w:sz w:val="18"/>
                          <w:szCs w:val="18"/>
                          <w:lang w:val="en-AU"/>
                        </w:rPr>
                        <w:t xml:space="preserve"> Sept</w:t>
                      </w:r>
                      <w:r w:rsidRPr="004E743B">
                        <w:rPr>
                          <w:sz w:val="18"/>
                          <w:szCs w:val="18"/>
                          <w:lang w:val="en-AU"/>
                        </w:rPr>
                        <w:t>.</w:t>
                      </w:r>
                    </w:p>
                    <w:p w:rsidR="004E743B" w:rsidRPr="004E743B" w:rsidRDefault="004E743B" w:rsidP="004E743B">
                      <w:pPr>
                        <w:rPr>
                          <w:sz w:val="18"/>
                          <w:szCs w:val="18"/>
                          <w:lang w:val="en-AU"/>
                        </w:rPr>
                      </w:pPr>
                      <w:r w:rsidRPr="004E743B">
                        <w:rPr>
                          <w:sz w:val="18"/>
                          <w:szCs w:val="18"/>
                          <w:lang w:val="en-AU"/>
                        </w:rPr>
                        <w:t xml:space="preserve">At the Friday night acoustic concert at the Manjimup </w:t>
                      </w:r>
                      <w:r w:rsidR="006D5D4A" w:rsidRPr="004E743B">
                        <w:rPr>
                          <w:sz w:val="18"/>
                          <w:szCs w:val="18"/>
                          <w:lang w:val="en-AU"/>
                        </w:rPr>
                        <w:t>Repertory Theatre</w:t>
                      </w:r>
                      <w:r w:rsidRPr="004E743B">
                        <w:rPr>
                          <w:sz w:val="18"/>
                          <w:szCs w:val="18"/>
                          <w:lang w:val="en-AU"/>
                        </w:rPr>
                        <w:t xml:space="preserve"> you will hear an exciting variety of music styles as each musician takes his turn to lead a tune or song. Tickets $30, adults, $15 school aged children ($25 adult early bird).</w:t>
                      </w:r>
                    </w:p>
                    <w:p w:rsidR="004E743B" w:rsidRPr="004E743B" w:rsidRDefault="004E743B" w:rsidP="004E743B">
                      <w:pPr>
                        <w:rPr>
                          <w:sz w:val="18"/>
                          <w:szCs w:val="18"/>
                          <w:lang w:val="en-AU"/>
                        </w:rPr>
                      </w:pPr>
                      <w:r w:rsidRPr="004E743B">
                        <w:rPr>
                          <w:sz w:val="18"/>
                          <w:szCs w:val="18"/>
                          <w:lang w:val="en-AU"/>
                        </w:rPr>
                        <w:t>Once again there will be a Bush Dance so on Saturday night you can join in the fun on the dance floor and rattle those rafters at the Manjimup Town Hall.  You can make it a real family affair, as entry is free for school children and adult tickets only $20 ($15 early bird).</w:t>
                      </w:r>
                    </w:p>
                    <w:p w:rsidR="004E743B" w:rsidRPr="004E743B" w:rsidRDefault="004E743B" w:rsidP="004E743B">
                      <w:pPr>
                        <w:rPr>
                          <w:sz w:val="18"/>
                          <w:szCs w:val="18"/>
                          <w:lang w:val="en-AU"/>
                        </w:rPr>
                      </w:pPr>
                      <w:r w:rsidRPr="004E743B">
                        <w:rPr>
                          <w:sz w:val="18"/>
                          <w:szCs w:val="18"/>
                          <w:lang w:val="en-AU"/>
                        </w:rPr>
                        <w:t>Tickets for both events are available now at the Manjimup Visitor Centre.  For more details about the weekend www.manjimupbluegrass.com</w:t>
                      </w:r>
                    </w:p>
                    <w:p w:rsidR="004E743B" w:rsidRPr="004E743B" w:rsidRDefault="004E743B" w:rsidP="004E743B">
                      <w:pPr>
                        <w:rPr>
                          <w:sz w:val="18"/>
                          <w:szCs w:val="22"/>
                          <w:lang w:val="en-AU"/>
                        </w:rPr>
                      </w:pPr>
                      <w:r w:rsidRPr="004E743B">
                        <w:rPr>
                          <w:sz w:val="18"/>
                          <w:szCs w:val="22"/>
                          <w:lang w:val="en-AU"/>
                        </w:rPr>
                        <w:t>What is very much needed is volunteers to help serve food and drinks to the 40 or so musicians on Saturday and Sunday, morning and afternoon, so anyone out there who would like to be involved, and witness the joy of making music, please  email Kathy Hill at  Café  Bytes,  </w:t>
                      </w:r>
                      <w:hyperlink r:id="rId27" w:tgtFrame="_blank" w:history="1">
                        <w:r w:rsidRPr="004E743B">
                          <w:rPr>
                            <w:rStyle w:val="Hyperlink"/>
                            <w:sz w:val="18"/>
                            <w:szCs w:val="22"/>
                            <w:lang w:val="en-AU"/>
                          </w:rPr>
                          <w:t>manjicafebytes@gmail.com</w:t>
                        </w:r>
                      </w:hyperlink>
                      <w:r w:rsidRPr="004E743B">
                        <w:rPr>
                          <w:sz w:val="18"/>
                          <w:szCs w:val="22"/>
                          <w:lang w:val="en-AU"/>
                        </w:rPr>
                        <w:t xml:space="preserve"> or info@manjimupbluegras</w:t>
                      </w:r>
                      <w:r w:rsidR="003631A8">
                        <w:rPr>
                          <w:sz w:val="18"/>
                          <w:szCs w:val="22"/>
                          <w:lang w:val="en-AU"/>
                        </w:rPr>
                        <w:t>s</w:t>
                      </w:r>
                      <w:r w:rsidRPr="004E743B">
                        <w:rPr>
                          <w:sz w:val="18"/>
                          <w:szCs w:val="22"/>
                          <w:lang w:val="en-AU"/>
                        </w:rPr>
                        <w:t>.com</w:t>
                      </w:r>
                    </w:p>
                    <w:p w:rsidR="00CE0A9E" w:rsidRPr="00B9590B" w:rsidRDefault="00CE0A9E">
                      <w:pPr>
                        <w:rPr>
                          <w:sz w:val="22"/>
                          <w:szCs w:val="22"/>
                        </w:rPr>
                      </w:pPr>
                    </w:p>
                  </w:txbxContent>
                </v:textbox>
              </v:shape>
            </w:pict>
          </mc:Fallback>
        </mc:AlternateContent>
      </w:r>
      <w:r w:rsidR="00ED2EDA">
        <w:rPr>
          <w:rFonts w:ascii="Arial" w:hAnsi="Arial" w:cs="Arial"/>
          <w:noProof/>
          <w:lang w:eastAsia="en-AU"/>
        </w:rPr>
        <w:t xml:space="preserve"> </w:t>
      </w:r>
    </w:p>
    <w:sectPr w:rsidR="00AD72C1" w:rsidRPr="000C5C25" w:rsidSect="006F5CF1">
      <w:footerReference w:type="default" r:id="rId28"/>
      <w:pgSz w:w="16840" w:h="23814" w:code="8"/>
      <w:pgMar w:top="-851" w:right="720" w:bottom="720" w:left="720" w:header="170" w:footer="397"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EF7" w:rsidRDefault="00BA6EF7" w:rsidP="00470349">
      <w:r>
        <w:separator/>
      </w:r>
    </w:p>
  </w:endnote>
  <w:endnote w:type="continuationSeparator" w:id="0">
    <w:p w:rsidR="00BA6EF7" w:rsidRDefault="00BA6EF7" w:rsidP="0047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Graphite Std Light Wide">
    <w:panose1 w:val="00000000000000000000"/>
    <w:charset w:val="00"/>
    <w:family w:val="script"/>
    <w:notTrueType/>
    <w:pitch w:val="variable"/>
    <w:sig w:usb0="00000003" w:usb1="00000000" w:usb2="00000000" w:usb3="00000000" w:csb0="00000001" w:csb1="00000000"/>
  </w:font>
  <w:font w:name="Harrington">
    <w:altName w:val="Juice ITC"/>
    <w:panose1 w:val="04040505050A0202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oper Black">
    <w:altName w:val="Nyala"/>
    <w:panose1 w:val="0208090404030B020404"/>
    <w:charset w:val="00"/>
    <w:family w:val="roman"/>
    <w:pitch w:val="variable"/>
    <w:sig w:usb0="00000003" w:usb1="00000000" w:usb2="00000000" w:usb3="00000000" w:csb0="00000001" w:csb1="00000000"/>
  </w:font>
  <w:font w:name="Copperplate Gothic Bold">
    <w:altName w:val="Sitka Small"/>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01" w:rsidRDefault="00DF7F01">
    <w:pPr>
      <w:pStyle w:val="Footer"/>
    </w:pPr>
  </w:p>
  <w:p w:rsidR="00470349" w:rsidRDefault="00DF7F01">
    <w:pPr>
      <w:pStyle w:val="Footer"/>
    </w:pPr>
    <w:r>
      <w:t>Contri</w:t>
    </w:r>
    <w:r w:rsidR="00057B2F">
      <w:t xml:space="preserve">butions: </w:t>
    </w:r>
    <w:hyperlink r:id="rId1" w:history="1">
      <w:r w:rsidR="00057B2F" w:rsidRPr="0000206F">
        <w:rPr>
          <w:rStyle w:val="Hyperlink"/>
        </w:rPr>
        <w:t>manjicafebytes@gmail.com</w:t>
      </w:r>
    </w:hyperlink>
    <w:r w:rsidR="00057B2F">
      <w:t xml:space="preserve">  Editorial Responsibility:</w:t>
    </w:r>
    <w:r w:rsidR="00AA6F62">
      <w:t xml:space="preserve"> Rae Starr </w:t>
    </w:r>
    <w:r w:rsidR="00057B2F">
      <w:t xml:space="preserve">(08) 9777 2774 </w:t>
    </w:r>
    <w:hyperlink r:id="rId2" w:history="1">
      <w:r w:rsidR="002B2076" w:rsidRPr="00CD33E9">
        <w:rPr>
          <w:rStyle w:val="Hyperlink"/>
        </w:rPr>
        <w:t>rae@manjimup.org.au</w:t>
      </w:r>
    </w:hyperlink>
    <w:r w:rsidR="00057B2F">
      <w:t xml:space="preserve"> </w:t>
    </w:r>
    <w:r w:rsidR="001834F6">
      <w:t>Funded and Printed by The Manjimup Community Resource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EF7" w:rsidRDefault="00BA6EF7" w:rsidP="00470349">
      <w:r>
        <w:separator/>
      </w:r>
    </w:p>
  </w:footnote>
  <w:footnote w:type="continuationSeparator" w:id="0">
    <w:p w:rsidR="00BA6EF7" w:rsidRDefault="00BA6EF7" w:rsidP="00470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73B5F"/>
    <w:multiLevelType w:val="hybridMultilevel"/>
    <w:tmpl w:val="FA3EA190"/>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 w15:restartNumberingAfterBreak="0">
    <w:nsid w:val="1D563238"/>
    <w:multiLevelType w:val="hybridMultilevel"/>
    <w:tmpl w:val="5D5A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90A67"/>
    <w:multiLevelType w:val="multilevel"/>
    <w:tmpl w:val="9AB8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CB05E6"/>
    <w:multiLevelType w:val="hybridMultilevel"/>
    <w:tmpl w:val="22240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23B56"/>
    <w:multiLevelType w:val="hybridMultilevel"/>
    <w:tmpl w:val="3DF08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8456D"/>
    <w:multiLevelType w:val="hybridMultilevel"/>
    <w:tmpl w:val="6B1C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D1A67"/>
    <w:multiLevelType w:val="hybridMultilevel"/>
    <w:tmpl w:val="490CB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871D4A"/>
    <w:multiLevelType w:val="hybridMultilevel"/>
    <w:tmpl w:val="888831E8"/>
    <w:lvl w:ilvl="0" w:tplc="04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58BD0AFD"/>
    <w:multiLevelType w:val="hybridMultilevel"/>
    <w:tmpl w:val="740C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0576C4"/>
    <w:multiLevelType w:val="multilevel"/>
    <w:tmpl w:val="0B089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EC15C4"/>
    <w:multiLevelType w:val="hybridMultilevel"/>
    <w:tmpl w:val="778CABC2"/>
    <w:lvl w:ilvl="0" w:tplc="0409000F">
      <w:start w:val="1"/>
      <w:numFmt w:val="decimal"/>
      <w:lvlText w:val="%1."/>
      <w:lvlJc w:val="left"/>
      <w:pPr>
        <w:ind w:left="720" w:hanging="360"/>
      </w:pPr>
      <w:rPr>
        <w:rFont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6F613472"/>
    <w:multiLevelType w:val="hybridMultilevel"/>
    <w:tmpl w:val="B76407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171DE6"/>
    <w:multiLevelType w:val="multilevel"/>
    <w:tmpl w:val="4AA4C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0"/>
  </w:num>
  <w:num w:numId="3">
    <w:abstractNumId w:val="7"/>
  </w:num>
  <w:num w:numId="4">
    <w:abstractNumId w:val="3"/>
  </w:num>
  <w:num w:numId="5">
    <w:abstractNumId w:val="4"/>
  </w:num>
  <w:num w:numId="6">
    <w:abstractNumId w:val="8"/>
  </w:num>
  <w:num w:numId="7">
    <w:abstractNumId w:val="6"/>
  </w:num>
  <w:num w:numId="8">
    <w:abstractNumId w:val="9"/>
  </w:num>
  <w:num w:numId="9">
    <w:abstractNumId w:val="12"/>
  </w:num>
  <w:num w:numId="10">
    <w:abstractNumId w:val="2"/>
  </w:num>
  <w:num w:numId="11">
    <w:abstractNumId w:val="5"/>
  </w:num>
  <w:num w:numId="12">
    <w:abstractNumId w:val="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98"/>
    <w:rsid w:val="000011EE"/>
    <w:rsid w:val="000039FF"/>
    <w:rsid w:val="00015548"/>
    <w:rsid w:val="00015D5C"/>
    <w:rsid w:val="00017772"/>
    <w:rsid w:val="000177F5"/>
    <w:rsid w:val="0002094B"/>
    <w:rsid w:val="00021E62"/>
    <w:rsid w:val="0002397E"/>
    <w:rsid w:val="00023ADA"/>
    <w:rsid w:val="000241B9"/>
    <w:rsid w:val="00024394"/>
    <w:rsid w:val="00025650"/>
    <w:rsid w:val="00027E3E"/>
    <w:rsid w:val="00030833"/>
    <w:rsid w:val="00030D68"/>
    <w:rsid w:val="00034A0D"/>
    <w:rsid w:val="00037366"/>
    <w:rsid w:val="00040AE9"/>
    <w:rsid w:val="0004399E"/>
    <w:rsid w:val="00046F1F"/>
    <w:rsid w:val="000533FF"/>
    <w:rsid w:val="00054BD0"/>
    <w:rsid w:val="00056878"/>
    <w:rsid w:val="00057B2F"/>
    <w:rsid w:val="00057D43"/>
    <w:rsid w:val="000618A8"/>
    <w:rsid w:val="00062092"/>
    <w:rsid w:val="0006428C"/>
    <w:rsid w:val="0006470F"/>
    <w:rsid w:val="00073698"/>
    <w:rsid w:val="00074458"/>
    <w:rsid w:val="00081E99"/>
    <w:rsid w:val="00082AA3"/>
    <w:rsid w:val="000871CD"/>
    <w:rsid w:val="00087A03"/>
    <w:rsid w:val="00093B1C"/>
    <w:rsid w:val="00094274"/>
    <w:rsid w:val="00094601"/>
    <w:rsid w:val="000A0564"/>
    <w:rsid w:val="000A2254"/>
    <w:rsid w:val="000A49EC"/>
    <w:rsid w:val="000A54CB"/>
    <w:rsid w:val="000A5C95"/>
    <w:rsid w:val="000A7C10"/>
    <w:rsid w:val="000B091C"/>
    <w:rsid w:val="000B372F"/>
    <w:rsid w:val="000B7E03"/>
    <w:rsid w:val="000C061F"/>
    <w:rsid w:val="000C47C7"/>
    <w:rsid w:val="000C4FF7"/>
    <w:rsid w:val="000C5B79"/>
    <w:rsid w:val="000C5C25"/>
    <w:rsid w:val="000D5857"/>
    <w:rsid w:val="000D7878"/>
    <w:rsid w:val="000E4E39"/>
    <w:rsid w:val="000E5BEA"/>
    <w:rsid w:val="000E6F7E"/>
    <w:rsid w:val="000E74A5"/>
    <w:rsid w:val="000F15FF"/>
    <w:rsid w:val="000F17B9"/>
    <w:rsid w:val="00101E30"/>
    <w:rsid w:val="00104E05"/>
    <w:rsid w:val="001055AE"/>
    <w:rsid w:val="00106462"/>
    <w:rsid w:val="001069F6"/>
    <w:rsid w:val="0011038E"/>
    <w:rsid w:val="0011339F"/>
    <w:rsid w:val="00114022"/>
    <w:rsid w:val="0011529D"/>
    <w:rsid w:val="00117319"/>
    <w:rsid w:val="001176C7"/>
    <w:rsid w:val="00117E45"/>
    <w:rsid w:val="001239B4"/>
    <w:rsid w:val="001256F5"/>
    <w:rsid w:val="00127D28"/>
    <w:rsid w:val="00130178"/>
    <w:rsid w:val="00132A5A"/>
    <w:rsid w:val="00136AD5"/>
    <w:rsid w:val="001401E8"/>
    <w:rsid w:val="001416C5"/>
    <w:rsid w:val="00142EBC"/>
    <w:rsid w:val="00143C0E"/>
    <w:rsid w:val="00144380"/>
    <w:rsid w:val="00146FF0"/>
    <w:rsid w:val="00146FF2"/>
    <w:rsid w:val="001471AF"/>
    <w:rsid w:val="0015347F"/>
    <w:rsid w:val="0015474D"/>
    <w:rsid w:val="00162062"/>
    <w:rsid w:val="00163EB2"/>
    <w:rsid w:val="00163F75"/>
    <w:rsid w:val="00170059"/>
    <w:rsid w:val="00172A95"/>
    <w:rsid w:val="00173838"/>
    <w:rsid w:val="00175B41"/>
    <w:rsid w:val="001760A2"/>
    <w:rsid w:val="00180213"/>
    <w:rsid w:val="00180F6A"/>
    <w:rsid w:val="00183213"/>
    <w:rsid w:val="001834F6"/>
    <w:rsid w:val="00183945"/>
    <w:rsid w:val="001844A5"/>
    <w:rsid w:val="00184EF5"/>
    <w:rsid w:val="00185962"/>
    <w:rsid w:val="00185F02"/>
    <w:rsid w:val="0019009C"/>
    <w:rsid w:val="001957C8"/>
    <w:rsid w:val="0019722A"/>
    <w:rsid w:val="001976BB"/>
    <w:rsid w:val="00197BA8"/>
    <w:rsid w:val="00197F83"/>
    <w:rsid w:val="001A0005"/>
    <w:rsid w:val="001A1202"/>
    <w:rsid w:val="001A19C8"/>
    <w:rsid w:val="001A2A88"/>
    <w:rsid w:val="001A2B54"/>
    <w:rsid w:val="001A343F"/>
    <w:rsid w:val="001A3AAD"/>
    <w:rsid w:val="001A4121"/>
    <w:rsid w:val="001A58C0"/>
    <w:rsid w:val="001A5C59"/>
    <w:rsid w:val="001B3C68"/>
    <w:rsid w:val="001B4A78"/>
    <w:rsid w:val="001B7012"/>
    <w:rsid w:val="001B7E81"/>
    <w:rsid w:val="001C00E2"/>
    <w:rsid w:val="001C066C"/>
    <w:rsid w:val="001C1324"/>
    <w:rsid w:val="001C47FF"/>
    <w:rsid w:val="001D3595"/>
    <w:rsid w:val="001D49E7"/>
    <w:rsid w:val="001D4C08"/>
    <w:rsid w:val="001E0699"/>
    <w:rsid w:val="001E1CC2"/>
    <w:rsid w:val="001E2812"/>
    <w:rsid w:val="001E3371"/>
    <w:rsid w:val="001E3518"/>
    <w:rsid w:val="001E3908"/>
    <w:rsid w:val="001E3E22"/>
    <w:rsid w:val="001E46D6"/>
    <w:rsid w:val="001E4F9D"/>
    <w:rsid w:val="001F1F75"/>
    <w:rsid w:val="001F48C3"/>
    <w:rsid w:val="001F507B"/>
    <w:rsid w:val="00200F5D"/>
    <w:rsid w:val="0020191D"/>
    <w:rsid w:val="00201D31"/>
    <w:rsid w:val="00201F47"/>
    <w:rsid w:val="00203573"/>
    <w:rsid w:val="00203D1A"/>
    <w:rsid w:val="00204B06"/>
    <w:rsid w:val="002073B5"/>
    <w:rsid w:val="002102AD"/>
    <w:rsid w:val="00210378"/>
    <w:rsid w:val="00211924"/>
    <w:rsid w:val="0021199E"/>
    <w:rsid w:val="00212E17"/>
    <w:rsid w:val="00213CF3"/>
    <w:rsid w:val="0021682D"/>
    <w:rsid w:val="00220680"/>
    <w:rsid w:val="0022306C"/>
    <w:rsid w:val="0022448A"/>
    <w:rsid w:val="0022464F"/>
    <w:rsid w:val="00225360"/>
    <w:rsid w:val="00227538"/>
    <w:rsid w:val="00231AF3"/>
    <w:rsid w:val="00231D63"/>
    <w:rsid w:val="00232906"/>
    <w:rsid w:val="002362DE"/>
    <w:rsid w:val="0023672B"/>
    <w:rsid w:val="00236FB9"/>
    <w:rsid w:val="002372B6"/>
    <w:rsid w:val="0024047A"/>
    <w:rsid w:val="002415EF"/>
    <w:rsid w:val="002441C5"/>
    <w:rsid w:val="00245514"/>
    <w:rsid w:val="00247870"/>
    <w:rsid w:val="00247ED2"/>
    <w:rsid w:val="00250932"/>
    <w:rsid w:val="00251A98"/>
    <w:rsid w:val="00253449"/>
    <w:rsid w:val="00255293"/>
    <w:rsid w:val="00256D67"/>
    <w:rsid w:val="00260D2B"/>
    <w:rsid w:val="0026208D"/>
    <w:rsid w:val="00262DC0"/>
    <w:rsid w:val="00263AE6"/>
    <w:rsid w:val="0026634E"/>
    <w:rsid w:val="00266452"/>
    <w:rsid w:val="002713E9"/>
    <w:rsid w:val="00271BEC"/>
    <w:rsid w:val="0027378B"/>
    <w:rsid w:val="002750BA"/>
    <w:rsid w:val="00277680"/>
    <w:rsid w:val="002803CE"/>
    <w:rsid w:val="00281202"/>
    <w:rsid w:val="0028618E"/>
    <w:rsid w:val="0028708A"/>
    <w:rsid w:val="00294159"/>
    <w:rsid w:val="00296E0F"/>
    <w:rsid w:val="0029719C"/>
    <w:rsid w:val="002A1359"/>
    <w:rsid w:val="002A23F6"/>
    <w:rsid w:val="002A293D"/>
    <w:rsid w:val="002A299E"/>
    <w:rsid w:val="002A2AD0"/>
    <w:rsid w:val="002A3558"/>
    <w:rsid w:val="002A69F6"/>
    <w:rsid w:val="002A7D04"/>
    <w:rsid w:val="002B13FB"/>
    <w:rsid w:val="002B19D2"/>
    <w:rsid w:val="002B2076"/>
    <w:rsid w:val="002B5788"/>
    <w:rsid w:val="002B5FE6"/>
    <w:rsid w:val="002B600D"/>
    <w:rsid w:val="002B673C"/>
    <w:rsid w:val="002B6CE7"/>
    <w:rsid w:val="002B7285"/>
    <w:rsid w:val="002B7C9A"/>
    <w:rsid w:val="002C250D"/>
    <w:rsid w:val="002C310E"/>
    <w:rsid w:val="002C4751"/>
    <w:rsid w:val="002C5BC6"/>
    <w:rsid w:val="002D223D"/>
    <w:rsid w:val="002D2F34"/>
    <w:rsid w:val="002D4C90"/>
    <w:rsid w:val="002E2386"/>
    <w:rsid w:val="002E2CF3"/>
    <w:rsid w:val="002F1204"/>
    <w:rsid w:val="002F7F26"/>
    <w:rsid w:val="00301BE8"/>
    <w:rsid w:val="00302B9C"/>
    <w:rsid w:val="003031FC"/>
    <w:rsid w:val="003043E6"/>
    <w:rsid w:val="00306CF6"/>
    <w:rsid w:val="003078C7"/>
    <w:rsid w:val="0031002D"/>
    <w:rsid w:val="003104FE"/>
    <w:rsid w:val="003114B8"/>
    <w:rsid w:val="00311B01"/>
    <w:rsid w:val="00311D7F"/>
    <w:rsid w:val="0031269E"/>
    <w:rsid w:val="00312AF4"/>
    <w:rsid w:val="00315798"/>
    <w:rsid w:val="003157A6"/>
    <w:rsid w:val="003166BE"/>
    <w:rsid w:val="0032130D"/>
    <w:rsid w:val="0032273F"/>
    <w:rsid w:val="003265B6"/>
    <w:rsid w:val="0032787B"/>
    <w:rsid w:val="00332DD0"/>
    <w:rsid w:val="00335B4D"/>
    <w:rsid w:val="00337428"/>
    <w:rsid w:val="00341BE1"/>
    <w:rsid w:val="00342984"/>
    <w:rsid w:val="00342CD3"/>
    <w:rsid w:val="0034425B"/>
    <w:rsid w:val="00347C1B"/>
    <w:rsid w:val="003572F8"/>
    <w:rsid w:val="00357E74"/>
    <w:rsid w:val="003631A8"/>
    <w:rsid w:val="0036416F"/>
    <w:rsid w:val="00364173"/>
    <w:rsid w:val="00366A80"/>
    <w:rsid w:val="003671F6"/>
    <w:rsid w:val="00367479"/>
    <w:rsid w:val="0036787F"/>
    <w:rsid w:val="00370BFD"/>
    <w:rsid w:val="00372F0C"/>
    <w:rsid w:val="00375541"/>
    <w:rsid w:val="00376A9C"/>
    <w:rsid w:val="00380364"/>
    <w:rsid w:val="00380BF1"/>
    <w:rsid w:val="00380C31"/>
    <w:rsid w:val="00381E20"/>
    <w:rsid w:val="0038488D"/>
    <w:rsid w:val="00384B58"/>
    <w:rsid w:val="003850C1"/>
    <w:rsid w:val="003863E3"/>
    <w:rsid w:val="003866C5"/>
    <w:rsid w:val="003914CE"/>
    <w:rsid w:val="0039673B"/>
    <w:rsid w:val="003969B0"/>
    <w:rsid w:val="00397F40"/>
    <w:rsid w:val="00397FFA"/>
    <w:rsid w:val="003A15AC"/>
    <w:rsid w:val="003A208F"/>
    <w:rsid w:val="003A2CCE"/>
    <w:rsid w:val="003A3D37"/>
    <w:rsid w:val="003A5B69"/>
    <w:rsid w:val="003A62D7"/>
    <w:rsid w:val="003B016C"/>
    <w:rsid w:val="003B0A7C"/>
    <w:rsid w:val="003B3B94"/>
    <w:rsid w:val="003B59CF"/>
    <w:rsid w:val="003C48E0"/>
    <w:rsid w:val="003C5679"/>
    <w:rsid w:val="003D3116"/>
    <w:rsid w:val="003D445A"/>
    <w:rsid w:val="003D714D"/>
    <w:rsid w:val="003D746D"/>
    <w:rsid w:val="003D76F6"/>
    <w:rsid w:val="003E0559"/>
    <w:rsid w:val="003E3229"/>
    <w:rsid w:val="003E40D5"/>
    <w:rsid w:val="003E4138"/>
    <w:rsid w:val="003E5986"/>
    <w:rsid w:val="003E616A"/>
    <w:rsid w:val="003E6ACA"/>
    <w:rsid w:val="003E7D59"/>
    <w:rsid w:val="003F48C4"/>
    <w:rsid w:val="003F656B"/>
    <w:rsid w:val="003F6A10"/>
    <w:rsid w:val="003F759C"/>
    <w:rsid w:val="0040207A"/>
    <w:rsid w:val="0040247B"/>
    <w:rsid w:val="0040273C"/>
    <w:rsid w:val="004029F7"/>
    <w:rsid w:val="00403AE8"/>
    <w:rsid w:val="004073B2"/>
    <w:rsid w:val="00407C75"/>
    <w:rsid w:val="0041000D"/>
    <w:rsid w:val="00415E7E"/>
    <w:rsid w:val="00416676"/>
    <w:rsid w:val="0042034F"/>
    <w:rsid w:val="00421C1E"/>
    <w:rsid w:val="00421E1E"/>
    <w:rsid w:val="004274B2"/>
    <w:rsid w:val="004307FE"/>
    <w:rsid w:val="00430B69"/>
    <w:rsid w:val="00430F36"/>
    <w:rsid w:val="00431738"/>
    <w:rsid w:val="00432E72"/>
    <w:rsid w:val="00433A70"/>
    <w:rsid w:val="004370BD"/>
    <w:rsid w:val="00437811"/>
    <w:rsid w:val="0043793E"/>
    <w:rsid w:val="0044199A"/>
    <w:rsid w:val="00441EFA"/>
    <w:rsid w:val="004428ED"/>
    <w:rsid w:val="004429E9"/>
    <w:rsid w:val="00443FC1"/>
    <w:rsid w:val="004455D0"/>
    <w:rsid w:val="0045013E"/>
    <w:rsid w:val="00452AB5"/>
    <w:rsid w:val="004532CB"/>
    <w:rsid w:val="00455ACA"/>
    <w:rsid w:val="00456EA5"/>
    <w:rsid w:val="004608A4"/>
    <w:rsid w:val="00461ED1"/>
    <w:rsid w:val="00463264"/>
    <w:rsid w:val="00463F26"/>
    <w:rsid w:val="00465720"/>
    <w:rsid w:val="004666DF"/>
    <w:rsid w:val="00470349"/>
    <w:rsid w:val="00470FAD"/>
    <w:rsid w:val="00473BB7"/>
    <w:rsid w:val="0047430C"/>
    <w:rsid w:val="00475AD0"/>
    <w:rsid w:val="0048096A"/>
    <w:rsid w:val="00480D1D"/>
    <w:rsid w:val="0048143D"/>
    <w:rsid w:val="00483FA8"/>
    <w:rsid w:val="0048620A"/>
    <w:rsid w:val="004868B4"/>
    <w:rsid w:val="00490DD0"/>
    <w:rsid w:val="0049273B"/>
    <w:rsid w:val="00492E31"/>
    <w:rsid w:val="00495ABE"/>
    <w:rsid w:val="00495E5A"/>
    <w:rsid w:val="00497944"/>
    <w:rsid w:val="004A402E"/>
    <w:rsid w:val="004A45D1"/>
    <w:rsid w:val="004A63CA"/>
    <w:rsid w:val="004A6680"/>
    <w:rsid w:val="004B0E79"/>
    <w:rsid w:val="004B15D8"/>
    <w:rsid w:val="004B3C5E"/>
    <w:rsid w:val="004B5BC4"/>
    <w:rsid w:val="004B5D69"/>
    <w:rsid w:val="004B62CB"/>
    <w:rsid w:val="004C0C4C"/>
    <w:rsid w:val="004C1618"/>
    <w:rsid w:val="004C1B18"/>
    <w:rsid w:val="004C1D21"/>
    <w:rsid w:val="004C2211"/>
    <w:rsid w:val="004C37BC"/>
    <w:rsid w:val="004C3B05"/>
    <w:rsid w:val="004C50B8"/>
    <w:rsid w:val="004C5612"/>
    <w:rsid w:val="004D0D66"/>
    <w:rsid w:val="004D2F91"/>
    <w:rsid w:val="004D4A49"/>
    <w:rsid w:val="004D5FF8"/>
    <w:rsid w:val="004D7FF4"/>
    <w:rsid w:val="004E5E22"/>
    <w:rsid w:val="004E67F6"/>
    <w:rsid w:val="004E743B"/>
    <w:rsid w:val="004F3B00"/>
    <w:rsid w:val="004F6468"/>
    <w:rsid w:val="004F74A6"/>
    <w:rsid w:val="00503377"/>
    <w:rsid w:val="00503798"/>
    <w:rsid w:val="00504087"/>
    <w:rsid w:val="00504C93"/>
    <w:rsid w:val="00506A6B"/>
    <w:rsid w:val="00510978"/>
    <w:rsid w:val="005110E6"/>
    <w:rsid w:val="00511494"/>
    <w:rsid w:val="005117DD"/>
    <w:rsid w:val="005130D8"/>
    <w:rsid w:val="00514DD0"/>
    <w:rsid w:val="00515D9E"/>
    <w:rsid w:val="00515F6D"/>
    <w:rsid w:val="00516F4D"/>
    <w:rsid w:val="00523085"/>
    <w:rsid w:val="005269E7"/>
    <w:rsid w:val="0052789E"/>
    <w:rsid w:val="00530F5E"/>
    <w:rsid w:val="00531B1A"/>
    <w:rsid w:val="00532721"/>
    <w:rsid w:val="00534BA4"/>
    <w:rsid w:val="00534FAB"/>
    <w:rsid w:val="00535B30"/>
    <w:rsid w:val="005368AC"/>
    <w:rsid w:val="0053713E"/>
    <w:rsid w:val="0053721A"/>
    <w:rsid w:val="005376B3"/>
    <w:rsid w:val="00543325"/>
    <w:rsid w:val="00545516"/>
    <w:rsid w:val="005472CF"/>
    <w:rsid w:val="00547C53"/>
    <w:rsid w:val="0055013D"/>
    <w:rsid w:val="00550227"/>
    <w:rsid w:val="0055051B"/>
    <w:rsid w:val="005554B5"/>
    <w:rsid w:val="00557823"/>
    <w:rsid w:val="00563173"/>
    <w:rsid w:val="00564AAA"/>
    <w:rsid w:val="0056555F"/>
    <w:rsid w:val="00565F1F"/>
    <w:rsid w:val="005774F5"/>
    <w:rsid w:val="0058036C"/>
    <w:rsid w:val="005827BC"/>
    <w:rsid w:val="00585C78"/>
    <w:rsid w:val="0058756C"/>
    <w:rsid w:val="00587EDC"/>
    <w:rsid w:val="00592147"/>
    <w:rsid w:val="0059235D"/>
    <w:rsid w:val="00592F82"/>
    <w:rsid w:val="00594097"/>
    <w:rsid w:val="00594903"/>
    <w:rsid w:val="00594FA8"/>
    <w:rsid w:val="00595D83"/>
    <w:rsid w:val="005A06CA"/>
    <w:rsid w:val="005A1833"/>
    <w:rsid w:val="005A305C"/>
    <w:rsid w:val="005A65DE"/>
    <w:rsid w:val="005A6C7E"/>
    <w:rsid w:val="005B21B3"/>
    <w:rsid w:val="005B30D7"/>
    <w:rsid w:val="005B39C2"/>
    <w:rsid w:val="005C028C"/>
    <w:rsid w:val="005C2879"/>
    <w:rsid w:val="005C340A"/>
    <w:rsid w:val="005C6386"/>
    <w:rsid w:val="005C73F7"/>
    <w:rsid w:val="005D13A4"/>
    <w:rsid w:val="005D3BDD"/>
    <w:rsid w:val="005D73DA"/>
    <w:rsid w:val="005E00E7"/>
    <w:rsid w:val="005E2489"/>
    <w:rsid w:val="005E5DD7"/>
    <w:rsid w:val="005E6368"/>
    <w:rsid w:val="005E67AC"/>
    <w:rsid w:val="005F0663"/>
    <w:rsid w:val="005F0CE8"/>
    <w:rsid w:val="005F1F30"/>
    <w:rsid w:val="005F29F1"/>
    <w:rsid w:val="005F49EA"/>
    <w:rsid w:val="005F5496"/>
    <w:rsid w:val="005F68BE"/>
    <w:rsid w:val="005F6CAD"/>
    <w:rsid w:val="005F706F"/>
    <w:rsid w:val="005F70D1"/>
    <w:rsid w:val="0060253F"/>
    <w:rsid w:val="006037E5"/>
    <w:rsid w:val="00603EFE"/>
    <w:rsid w:val="00603FE2"/>
    <w:rsid w:val="006055A6"/>
    <w:rsid w:val="00605A92"/>
    <w:rsid w:val="006061F2"/>
    <w:rsid w:val="00607079"/>
    <w:rsid w:val="00611385"/>
    <w:rsid w:val="00614ABA"/>
    <w:rsid w:val="00614D47"/>
    <w:rsid w:val="0061537B"/>
    <w:rsid w:val="00615C0B"/>
    <w:rsid w:val="006160F9"/>
    <w:rsid w:val="0061673A"/>
    <w:rsid w:val="006177C6"/>
    <w:rsid w:val="0062091C"/>
    <w:rsid w:val="0062147F"/>
    <w:rsid w:val="006226D6"/>
    <w:rsid w:val="00622D96"/>
    <w:rsid w:val="00626382"/>
    <w:rsid w:val="006303BA"/>
    <w:rsid w:val="006303DA"/>
    <w:rsid w:val="00630E9A"/>
    <w:rsid w:val="0063444D"/>
    <w:rsid w:val="00634F74"/>
    <w:rsid w:val="00635B5C"/>
    <w:rsid w:val="00640CB9"/>
    <w:rsid w:val="00644EE8"/>
    <w:rsid w:val="00651681"/>
    <w:rsid w:val="00654375"/>
    <w:rsid w:val="00655565"/>
    <w:rsid w:val="00661079"/>
    <w:rsid w:val="00661866"/>
    <w:rsid w:val="00662460"/>
    <w:rsid w:val="0066313F"/>
    <w:rsid w:val="00665918"/>
    <w:rsid w:val="006663DF"/>
    <w:rsid w:val="006678E0"/>
    <w:rsid w:val="006710D7"/>
    <w:rsid w:val="00671DAB"/>
    <w:rsid w:val="00674833"/>
    <w:rsid w:val="00674985"/>
    <w:rsid w:val="0067551A"/>
    <w:rsid w:val="006804A8"/>
    <w:rsid w:val="0068156E"/>
    <w:rsid w:val="006836F2"/>
    <w:rsid w:val="00683A24"/>
    <w:rsid w:val="00684D89"/>
    <w:rsid w:val="00687526"/>
    <w:rsid w:val="00687989"/>
    <w:rsid w:val="00690AB9"/>
    <w:rsid w:val="00690BDF"/>
    <w:rsid w:val="00692C6A"/>
    <w:rsid w:val="00697F60"/>
    <w:rsid w:val="006A0EC1"/>
    <w:rsid w:val="006A16AF"/>
    <w:rsid w:val="006A2B85"/>
    <w:rsid w:val="006A3997"/>
    <w:rsid w:val="006A39E8"/>
    <w:rsid w:val="006A5D06"/>
    <w:rsid w:val="006A5E22"/>
    <w:rsid w:val="006B0019"/>
    <w:rsid w:val="006B0515"/>
    <w:rsid w:val="006B2944"/>
    <w:rsid w:val="006B315B"/>
    <w:rsid w:val="006B4EB9"/>
    <w:rsid w:val="006B4F62"/>
    <w:rsid w:val="006B6344"/>
    <w:rsid w:val="006B6349"/>
    <w:rsid w:val="006B67FC"/>
    <w:rsid w:val="006B70D1"/>
    <w:rsid w:val="006C19A9"/>
    <w:rsid w:val="006C2088"/>
    <w:rsid w:val="006C2E12"/>
    <w:rsid w:val="006C4A96"/>
    <w:rsid w:val="006C4E40"/>
    <w:rsid w:val="006C54AE"/>
    <w:rsid w:val="006C76DC"/>
    <w:rsid w:val="006C7940"/>
    <w:rsid w:val="006D0722"/>
    <w:rsid w:val="006D2B3A"/>
    <w:rsid w:val="006D2C6A"/>
    <w:rsid w:val="006D40FE"/>
    <w:rsid w:val="006D4906"/>
    <w:rsid w:val="006D5D4A"/>
    <w:rsid w:val="006E3AC6"/>
    <w:rsid w:val="006E426F"/>
    <w:rsid w:val="006E5305"/>
    <w:rsid w:val="006F38C8"/>
    <w:rsid w:val="006F5CF1"/>
    <w:rsid w:val="006F5F85"/>
    <w:rsid w:val="007024CB"/>
    <w:rsid w:val="0070292C"/>
    <w:rsid w:val="0070295C"/>
    <w:rsid w:val="00703B6A"/>
    <w:rsid w:val="007045DF"/>
    <w:rsid w:val="00705B60"/>
    <w:rsid w:val="0071046F"/>
    <w:rsid w:val="007114CD"/>
    <w:rsid w:val="00712683"/>
    <w:rsid w:val="007138DC"/>
    <w:rsid w:val="007153ED"/>
    <w:rsid w:val="007167CC"/>
    <w:rsid w:val="007205B7"/>
    <w:rsid w:val="0072165C"/>
    <w:rsid w:val="00721C52"/>
    <w:rsid w:val="00723097"/>
    <w:rsid w:val="00723975"/>
    <w:rsid w:val="00724BBA"/>
    <w:rsid w:val="00724DA9"/>
    <w:rsid w:val="0072764C"/>
    <w:rsid w:val="00730833"/>
    <w:rsid w:val="00732719"/>
    <w:rsid w:val="00732745"/>
    <w:rsid w:val="00735FD6"/>
    <w:rsid w:val="00736788"/>
    <w:rsid w:val="00736929"/>
    <w:rsid w:val="00736ABA"/>
    <w:rsid w:val="0073763D"/>
    <w:rsid w:val="007409B2"/>
    <w:rsid w:val="00743B30"/>
    <w:rsid w:val="00743F64"/>
    <w:rsid w:val="007471D8"/>
    <w:rsid w:val="0075198F"/>
    <w:rsid w:val="00752531"/>
    <w:rsid w:val="00752C2D"/>
    <w:rsid w:val="0076090E"/>
    <w:rsid w:val="007641A3"/>
    <w:rsid w:val="007665F2"/>
    <w:rsid w:val="0076668E"/>
    <w:rsid w:val="00770546"/>
    <w:rsid w:val="00770585"/>
    <w:rsid w:val="007710E2"/>
    <w:rsid w:val="0077355B"/>
    <w:rsid w:val="00774804"/>
    <w:rsid w:val="00775781"/>
    <w:rsid w:val="00780B7A"/>
    <w:rsid w:val="00784C20"/>
    <w:rsid w:val="00785F94"/>
    <w:rsid w:val="007875DC"/>
    <w:rsid w:val="00792CAB"/>
    <w:rsid w:val="00792E52"/>
    <w:rsid w:val="00792F1F"/>
    <w:rsid w:val="0079450E"/>
    <w:rsid w:val="007A1AF6"/>
    <w:rsid w:val="007A1BDF"/>
    <w:rsid w:val="007A553A"/>
    <w:rsid w:val="007A7056"/>
    <w:rsid w:val="007B13CB"/>
    <w:rsid w:val="007B20EB"/>
    <w:rsid w:val="007B2511"/>
    <w:rsid w:val="007B609D"/>
    <w:rsid w:val="007B6685"/>
    <w:rsid w:val="007C3319"/>
    <w:rsid w:val="007C3E84"/>
    <w:rsid w:val="007C3F90"/>
    <w:rsid w:val="007C5924"/>
    <w:rsid w:val="007C636A"/>
    <w:rsid w:val="007D2D3C"/>
    <w:rsid w:val="007D3F04"/>
    <w:rsid w:val="007D436A"/>
    <w:rsid w:val="007D4887"/>
    <w:rsid w:val="007D5978"/>
    <w:rsid w:val="007D7876"/>
    <w:rsid w:val="007E2FBB"/>
    <w:rsid w:val="007E7C14"/>
    <w:rsid w:val="007F0003"/>
    <w:rsid w:val="007F0C75"/>
    <w:rsid w:val="007F1375"/>
    <w:rsid w:val="007F1A0B"/>
    <w:rsid w:val="007F2A1D"/>
    <w:rsid w:val="007F2B71"/>
    <w:rsid w:val="007F3A51"/>
    <w:rsid w:val="007F4458"/>
    <w:rsid w:val="007F4605"/>
    <w:rsid w:val="007F60CF"/>
    <w:rsid w:val="0080031E"/>
    <w:rsid w:val="008021F1"/>
    <w:rsid w:val="00803782"/>
    <w:rsid w:val="008043C4"/>
    <w:rsid w:val="00804650"/>
    <w:rsid w:val="008065B3"/>
    <w:rsid w:val="008068AA"/>
    <w:rsid w:val="00806E5F"/>
    <w:rsid w:val="00807DA3"/>
    <w:rsid w:val="00811CE4"/>
    <w:rsid w:val="00813EA1"/>
    <w:rsid w:val="00814184"/>
    <w:rsid w:val="008142FE"/>
    <w:rsid w:val="0081792B"/>
    <w:rsid w:val="008206A1"/>
    <w:rsid w:val="00820860"/>
    <w:rsid w:val="008230D8"/>
    <w:rsid w:val="008241AB"/>
    <w:rsid w:val="00826F87"/>
    <w:rsid w:val="0083042B"/>
    <w:rsid w:val="0083466A"/>
    <w:rsid w:val="00834DD9"/>
    <w:rsid w:val="008404EB"/>
    <w:rsid w:val="008414EA"/>
    <w:rsid w:val="00842031"/>
    <w:rsid w:val="0084539B"/>
    <w:rsid w:val="0084603F"/>
    <w:rsid w:val="00850D6A"/>
    <w:rsid w:val="00850E74"/>
    <w:rsid w:val="0085100C"/>
    <w:rsid w:val="008517C3"/>
    <w:rsid w:val="00852858"/>
    <w:rsid w:val="0085293B"/>
    <w:rsid w:val="00854DF8"/>
    <w:rsid w:val="0085663A"/>
    <w:rsid w:val="00857FF1"/>
    <w:rsid w:val="0086120C"/>
    <w:rsid w:val="00863AFE"/>
    <w:rsid w:val="008642AB"/>
    <w:rsid w:val="008647F3"/>
    <w:rsid w:val="00865C53"/>
    <w:rsid w:val="00866EE5"/>
    <w:rsid w:val="00870347"/>
    <w:rsid w:val="008707C5"/>
    <w:rsid w:val="00870C41"/>
    <w:rsid w:val="00871F77"/>
    <w:rsid w:val="00872D6D"/>
    <w:rsid w:val="0087562A"/>
    <w:rsid w:val="008769EE"/>
    <w:rsid w:val="008779A6"/>
    <w:rsid w:val="008841CE"/>
    <w:rsid w:val="00884ACB"/>
    <w:rsid w:val="00887ECB"/>
    <w:rsid w:val="00890199"/>
    <w:rsid w:val="00891EB0"/>
    <w:rsid w:val="00896762"/>
    <w:rsid w:val="00896E2C"/>
    <w:rsid w:val="00896E37"/>
    <w:rsid w:val="008971EC"/>
    <w:rsid w:val="00897FE6"/>
    <w:rsid w:val="008A07F7"/>
    <w:rsid w:val="008A0BE2"/>
    <w:rsid w:val="008A1EAA"/>
    <w:rsid w:val="008B38E9"/>
    <w:rsid w:val="008B4A23"/>
    <w:rsid w:val="008B6CCD"/>
    <w:rsid w:val="008C158C"/>
    <w:rsid w:val="008C1BC7"/>
    <w:rsid w:val="008C37F4"/>
    <w:rsid w:val="008C4965"/>
    <w:rsid w:val="008C56A6"/>
    <w:rsid w:val="008C6F12"/>
    <w:rsid w:val="008D06ED"/>
    <w:rsid w:val="008D4ECC"/>
    <w:rsid w:val="008D6A3C"/>
    <w:rsid w:val="008E1240"/>
    <w:rsid w:val="008E181E"/>
    <w:rsid w:val="008E3619"/>
    <w:rsid w:val="008E4392"/>
    <w:rsid w:val="008E48D0"/>
    <w:rsid w:val="008E5AD1"/>
    <w:rsid w:val="008E63E2"/>
    <w:rsid w:val="008E6B1F"/>
    <w:rsid w:val="008E7A36"/>
    <w:rsid w:val="008F16D8"/>
    <w:rsid w:val="008F419D"/>
    <w:rsid w:val="008F7416"/>
    <w:rsid w:val="0090157B"/>
    <w:rsid w:val="00903EBC"/>
    <w:rsid w:val="009046B4"/>
    <w:rsid w:val="00905A0A"/>
    <w:rsid w:val="00905DF9"/>
    <w:rsid w:val="009070D8"/>
    <w:rsid w:val="0090740C"/>
    <w:rsid w:val="00907C71"/>
    <w:rsid w:val="00910C01"/>
    <w:rsid w:val="009114A0"/>
    <w:rsid w:val="0091379B"/>
    <w:rsid w:val="00916067"/>
    <w:rsid w:val="00916F56"/>
    <w:rsid w:val="00922BDA"/>
    <w:rsid w:val="00923333"/>
    <w:rsid w:val="009238C4"/>
    <w:rsid w:val="0092572D"/>
    <w:rsid w:val="00926CB6"/>
    <w:rsid w:val="00927986"/>
    <w:rsid w:val="00930077"/>
    <w:rsid w:val="00931709"/>
    <w:rsid w:val="00931FDD"/>
    <w:rsid w:val="00932093"/>
    <w:rsid w:val="009323A7"/>
    <w:rsid w:val="00932BC5"/>
    <w:rsid w:val="00935EDF"/>
    <w:rsid w:val="009379CD"/>
    <w:rsid w:val="00937AA8"/>
    <w:rsid w:val="00940604"/>
    <w:rsid w:val="0094213E"/>
    <w:rsid w:val="009430F8"/>
    <w:rsid w:val="009432CD"/>
    <w:rsid w:val="00943D3D"/>
    <w:rsid w:val="00945739"/>
    <w:rsid w:val="00946A98"/>
    <w:rsid w:val="0094729D"/>
    <w:rsid w:val="009502AA"/>
    <w:rsid w:val="0095186C"/>
    <w:rsid w:val="00951AEB"/>
    <w:rsid w:val="00952275"/>
    <w:rsid w:val="009568C6"/>
    <w:rsid w:val="00957EE4"/>
    <w:rsid w:val="00961B0A"/>
    <w:rsid w:val="00961D25"/>
    <w:rsid w:val="00965B1E"/>
    <w:rsid w:val="00965B9D"/>
    <w:rsid w:val="00967864"/>
    <w:rsid w:val="009679CB"/>
    <w:rsid w:val="009721AE"/>
    <w:rsid w:val="00980BBE"/>
    <w:rsid w:val="00981C5D"/>
    <w:rsid w:val="00981DDE"/>
    <w:rsid w:val="009822D2"/>
    <w:rsid w:val="00983225"/>
    <w:rsid w:val="0098474F"/>
    <w:rsid w:val="00984EFB"/>
    <w:rsid w:val="00990C90"/>
    <w:rsid w:val="00991F26"/>
    <w:rsid w:val="00992854"/>
    <w:rsid w:val="00992A49"/>
    <w:rsid w:val="009936FB"/>
    <w:rsid w:val="00994C74"/>
    <w:rsid w:val="009968C5"/>
    <w:rsid w:val="009969CF"/>
    <w:rsid w:val="00997774"/>
    <w:rsid w:val="009A186E"/>
    <w:rsid w:val="009A7CFC"/>
    <w:rsid w:val="009B0656"/>
    <w:rsid w:val="009B2176"/>
    <w:rsid w:val="009B3353"/>
    <w:rsid w:val="009B37A5"/>
    <w:rsid w:val="009B5398"/>
    <w:rsid w:val="009B6B54"/>
    <w:rsid w:val="009C1B77"/>
    <w:rsid w:val="009C6194"/>
    <w:rsid w:val="009C6642"/>
    <w:rsid w:val="009D0FE4"/>
    <w:rsid w:val="009D1F14"/>
    <w:rsid w:val="009D3914"/>
    <w:rsid w:val="009D40A2"/>
    <w:rsid w:val="009D46C6"/>
    <w:rsid w:val="009D582A"/>
    <w:rsid w:val="009D7920"/>
    <w:rsid w:val="009E1592"/>
    <w:rsid w:val="009E4C33"/>
    <w:rsid w:val="009E5B25"/>
    <w:rsid w:val="009F0365"/>
    <w:rsid w:val="009F1DA0"/>
    <w:rsid w:val="009F419A"/>
    <w:rsid w:val="00A00550"/>
    <w:rsid w:val="00A005D5"/>
    <w:rsid w:val="00A012C5"/>
    <w:rsid w:val="00A024D6"/>
    <w:rsid w:val="00A02535"/>
    <w:rsid w:val="00A04028"/>
    <w:rsid w:val="00A04663"/>
    <w:rsid w:val="00A05A65"/>
    <w:rsid w:val="00A067B7"/>
    <w:rsid w:val="00A06981"/>
    <w:rsid w:val="00A1007F"/>
    <w:rsid w:val="00A16C98"/>
    <w:rsid w:val="00A24403"/>
    <w:rsid w:val="00A24BE2"/>
    <w:rsid w:val="00A26581"/>
    <w:rsid w:val="00A306DD"/>
    <w:rsid w:val="00A35C25"/>
    <w:rsid w:val="00A37E62"/>
    <w:rsid w:val="00A403EB"/>
    <w:rsid w:val="00A43EA6"/>
    <w:rsid w:val="00A45E84"/>
    <w:rsid w:val="00A46E7B"/>
    <w:rsid w:val="00A509E9"/>
    <w:rsid w:val="00A509F0"/>
    <w:rsid w:val="00A51180"/>
    <w:rsid w:val="00A52145"/>
    <w:rsid w:val="00A53156"/>
    <w:rsid w:val="00A60ACF"/>
    <w:rsid w:val="00A61A2B"/>
    <w:rsid w:val="00A62FB5"/>
    <w:rsid w:val="00A631C3"/>
    <w:rsid w:val="00A64B5B"/>
    <w:rsid w:val="00A67A43"/>
    <w:rsid w:val="00A74493"/>
    <w:rsid w:val="00A75CA5"/>
    <w:rsid w:val="00A808BF"/>
    <w:rsid w:val="00A80D2D"/>
    <w:rsid w:val="00A8490D"/>
    <w:rsid w:val="00A86C1F"/>
    <w:rsid w:val="00A87759"/>
    <w:rsid w:val="00A94087"/>
    <w:rsid w:val="00A94E2A"/>
    <w:rsid w:val="00A95233"/>
    <w:rsid w:val="00A957E7"/>
    <w:rsid w:val="00A95F9E"/>
    <w:rsid w:val="00A96B73"/>
    <w:rsid w:val="00A97500"/>
    <w:rsid w:val="00AA1E32"/>
    <w:rsid w:val="00AA3657"/>
    <w:rsid w:val="00AA3B34"/>
    <w:rsid w:val="00AA4477"/>
    <w:rsid w:val="00AA4839"/>
    <w:rsid w:val="00AA6F62"/>
    <w:rsid w:val="00AA7266"/>
    <w:rsid w:val="00AA72A6"/>
    <w:rsid w:val="00AB0689"/>
    <w:rsid w:val="00AB1D47"/>
    <w:rsid w:val="00AB285E"/>
    <w:rsid w:val="00AB48E8"/>
    <w:rsid w:val="00AB7211"/>
    <w:rsid w:val="00AB7799"/>
    <w:rsid w:val="00AB7867"/>
    <w:rsid w:val="00AC06FD"/>
    <w:rsid w:val="00AC0BB5"/>
    <w:rsid w:val="00AC15EE"/>
    <w:rsid w:val="00AC2797"/>
    <w:rsid w:val="00AC6461"/>
    <w:rsid w:val="00AC7B99"/>
    <w:rsid w:val="00AD0569"/>
    <w:rsid w:val="00AD497F"/>
    <w:rsid w:val="00AD4CE5"/>
    <w:rsid w:val="00AD6A69"/>
    <w:rsid w:val="00AD7131"/>
    <w:rsid w:val="00AD72C1"/>
    <w:rsid w:val="00AE00B4"/>
    <w:rsid w:val="00AE11DD"/>
    <w:rsid w:val="00AE193E"/>
    <w:rsid w:val="00AE4030"/>
    <w:rsid w:val="00AE4943"/>
    <w:rsid w:val="00AE5479"/>
    <w:rsid w:val="00AE793F"/>
    <w:rsid w:val="00AE7C18"/>
    <w:rsid w:val="00AF0AB7"/>
    <w:rsid w:val="00AF1571"/>
    <w:rsid w:val="00AF1ADC"/>
    <w:rsid w:val="00AF2675"/>
    <w:rsid w:val="00AF308E"/>
    <w:rsid w:val="00AF3D23"/>
    <w:rsid w:val="00AF4337"/>
    <w:rsid w:val="00AF4D8D"/>
    <w:rsid w:val="00AF50CA"/>
    <w:rsid w:val="00AF7D14"/>
    <w:rsid w:val="00B006B4"/>
    <w:rsid w:val="00B04545"/>
    <w:rsid w:val="00B060A8"/>
    <w:rsid w:val="00B10273"/>
    <w:rsid w:val="00B12539"/>
    <w:rsid w:val="00B12B27"/>
    <w:rsid w:val="00B15E77"/>
    <w:rsid w:val="00B20207"/>
    <w:rsid w:val="00B2060B"/>
    <w:rsid w:val="00B21288"/>
    <w:rsid w:val="00B21B21"/>
    <w:rsid w:val="00B22270"/>
    <w:rsid w:val="00B224A5"/>
    <w:rsid w:val="00B22B2B"/>
    <w:rsid w:val="00B25C3E"/>
    <w:rsid w:val="00B2683D"/>
    <w:rsid w:val="00B27F3D"/>
    <w:rsid w:val="00B301BC"/>
    <w:rsid w:val="00B30BBA"/>
    <w:rsid w:val="00B34C3E"/>
    <w:rsid w:val="00B34D64"/>
    <w:rsid w:val="00B35652"/>
    <w:rsid w:val="00B357C9"/>
    <w:rsid w:val="00B362EB"/>
    <w:rsid w:val="00B36CEC"/>
    <w:rsid w:val="00B37EB5"/>
    <w:rsid w:val="00B4139A"/>
    <w:rsid w:val="00B43F72"/>
    <w:rsid w:val="00B44B0F"/>
    <w:rsid w:val="00B45685"/>
    <w:rsid w:val="00B45AA8"/>
    <w:rsid w:val="00B46DAC"/>
    <w:rsid w:val="00B50935"/>
    <w:rsid w:val="00B51E31"/>
    <w:rsid w:val="00B52C3F"/>
    <w:rsid w:val="00B562D2"/>
    <w:rsid w:val="00B563F5"/>
    <w:rsid w:val="00B57450"/>
    <w:rsid w:val="00B614D1"/>
    <w:rsid w:val="00B62A79"/>
    <w:rsid w:val="00B6304D"/>
    <w:rsid w:val="00B63A6A"/>
    <w:rsid w:val="00B6557B"/>
    <w:rsid w:val="00B66A98"/>
    <w:rsid w:val="00B67B53"/>
    <w:rsid w:val="00B71076"/>
    <w:rsid w:val="00B73DEC"/>
    <w:rsid w:val="00B73E5E"/>
    <w:rsid w:val="00B740A4"/>
    <w:rsid w:val="00B74351"/>
    <w:rsid w:val="00B82AB5"/>
    <w:rsid w:val="00B8470B"/>
    <w:rsid w:val="00B902D0"/>
    <w:rsid w:val="00B92057"/>
    <w:rsid w:val="00B921B5"/>
    <w:rsid w:val="00B931BD"/>
    <w:rsid w:val="00B9590B"/>
    <w:rsid w:val="00B961EE"/>
    <w:rsid w:val="00BA1421"/>
    <w:rsid w:val="00BA251A"/>
    <w:rsid w:val="00BA2932"/>
    <w:rsid w:val="00BA404B"/>
    <w:rsid w:val="00BA5B45"/>
    <w:rsid w:val="00BA5BD4"/>
    <w:rsid w:val="00BA6EF7"/>
    <w:rsid w:val="00BB06E6"/>
    <w:rsid w:val="00BB1EC0"/>
    <w:rsid w:val="00BB3A86"/>
    <w:rsid w:val="00BB5540"/>
    <w:rsid w:val="00BB60F1"/>
    <w:rsid w:val="00BB6C71"/>
    <w:rsid w:val="00BC2A35"/>
    <w:rsid w:val="00BC3582"/>
    <w:rsid w:val="00BC5A5A"/>
    <w:rsid w:val="00BC7536"/>
    <w:rsid w:val="00BD0545"/>
    <w:rsid w:val="00BD2D4C"/>
    <w:rsid w:val="00BD49D0"/>
    <w:rsid w:val="00BD5728"/>
    <w:rsid w:val="00BD653A"/>
    <w:rsid w:val="00BD6B90"/>
    <w:rsid w:val="00BE08AA"/>
    <w:rsid w:val="00BE1A18"/>
    <w:rsid w:val="00BE378A"/>
    <w:rsid w:val="00BE43F2"/>
    <w:rsid w:val="00BE5360"/>
    <w:rsid w:val="00BE69AD"/>
    <w:rsid w:val="00BE6EAB"/>
    <w:rsid w:val="00BE7F5D"/>
    <w:rsid w:val="00BF065A"/>
    <w:rsid w:val="00BF0B43"/>
    <w:rsid w:val="00BF101E"/>
    <w:rsid w:val="00BF2192"/>
    <w:rsid w:val="00BF3E4E"/>
    <w:rsid w:val="00BF48A8"/>
    <w:rsid w:val="00BF48FA"/>
    <w:rsid w:val="00C038EE"/>
    <w:rsid w:val="00C04BAB"/>
    <w:rsid w:val="00C04FC5"/>
    <w:rsid w:val="00C052A0"/>
    <w:rsid w:val="00C05828"/>
    <w:rsid w:val="00C11931"/>
    <w:rsid w:val="00C14B82"/>
    <w:rsid w:val="00C22D01"/>
    <w:rsid w:val="00C23463"/>
    <w:rsid w:val="00C2457B"/>
    <w:rsid w:val="00C24A8C"/>
    <w:rsid w:val="00C25530"/>
    <w:rsid w:val="00C25B55"/>
    <w:rsid w:val="00C2722C"/>
    <w:rsid w:val="00C33A88"/>
    <w:rsid w:val="00C35ADD"/>
    <w:rsid w:val="00C35E32"/>
    <w:rsid w:val="00C35E5B"/>
    <w:rsid w:val="00C37937"/>
    <w:rsid w:val="00C37BCB"/>
    <w:rsid w:val="00C40043"/>
    <w:rsid w:val="00C40473"/>
    <w:rsid w:val="00C42109"/>
    <w:rsid w:val="00C43A3E"/>
    <w:rsid w:val="00C44FA2"/>
    <w:rsid w:val="00C46371"/>
    <w:rsid w:val="00C50756"/>
    <w:rsid w:val="00C517CE"/>
    <w:rsid w:val="00C51D56"/>
    <w:rsid w:val="00C54027"/>
    <w:rsid w:val="00C5477D"/>
    <w:rsid w:val="00C552E8"/>
    <w:rsid w:val="00C5632F"/>
    <w:rsid w:val="00C57CB5"/>
    <w:rsid w:val="00C60710"/>
    <w:rsid w:val="00C60C9A"/>
    <w:rsid w:val="00C62367"/>
    <w:rsid w:val="00C642BF"/>
    <w:rsid w:val="00C643B8"/>
    <w:rsid w:val="00C66E3B"/>
    <w:rsid w:val="00C674DF"/>
    <w:rsid w:val="00C70B54"/>
    <w:rsid w:val="00C749B8"/>
    <w:rsid w:val="00C7601E"/>
    <w:rsid w:val="00C772C7"/>
    <w:rsid w:val="00C77AFC"/>
    <w:rsid w:val="00C809CD"/>
    <w:rsid w:val="00C81A2F"/>
    <w:rsid w:val="00C81B0E"/>
    <w:rsid w:val="00C81BCD"/>
    <w:rsid w:val="00C85DA2"/>
    <w:rsid w:val="00C875B2"/>
    <w:rsid w:val="00C94EE0"/>
    <w:rsid w:val="00CA1352"/>
    <w:rsid w:val="00CA40E6"/>
    <w:rsid w:val="00CA621F"/>
    <w:rsid w:val="00CA7773"/>
    <w:rsid w:val="00CA77B4"/>
    <w:rsid w:val="00CA7843"/>
    <w:rsid w:val="00CA7FD0"/>
    <w:rsid w:val="00CB1C54"/>
    <w:rsid w:val="00CB1E07"/>
    <w:rsid w:val="00CB214B"/>
    <w:rsid w:val="00CB2DAB"/>
    <w:rsid w:val="00CB3476"/>
    <w:rsid w:val="00CB6B01"/>
    <w:rsid w:val="00CB6D38"/>
    <w:rsid w:val="00CC0D80"/>
    <w:rsid w:val="00CC2DF3"/>
    <w:rsid w:val="00CC43A9"/>
    <w:rsid w:val="00CC5DEB"/>
    <w:rsid w:val="00CC7493"/>
    <w:rsid w:val="00CD01A4"/>
    <w:rsid w:val="00CD1A83"/>
    <w:rsid w:val="00CD3114"/>
    <w:rsid w:val="00CD628D"/>
    <w:rsid w:val="00CD65D2"/>
    <w:rsid w:val="00CD69BC"/>
    <w:rsid w:val="00CE0A9E"/>
    <w:rsid w:val="00CE4A2A"/>
    <w:rsid w:val="00CF2104"/>
    <w:rsid w:val="00CF2B1E"/>
    <w:rsid w:val="00CF662F"/>
    <w:rsid w:val="00CF6EF3"/>
    <w:rsid w:val="00CF70F3"/>
    <w:rsid w:val="00D04F09"/>
    <w:rsid w:val="00D10968"/>
    <w:rsid w:val="00D15D87"/>
    <w:rsid w:val="00D15EA3"/>
    <w:rsid w:val="00D22080"/>
    <w:rsid w:val="00D24B20"/>
    <w:rsid w:val="00D24D86"/>
    <w:rsid w:val="00D25A9D"/>
    <w:rsid w:val="00D26053"/>
    <w:rsid w:val="00D325EE"/>
    <w:rsid w:val="00D335F4"/>
    <w:rsid w:val="00D341B7"/>
    <w:rsid w:val="00D349B2"/>
    <w:rsid w:val="00D4040E"/>
    <w:rsid w:val="00D40C87"/>
    <w:rsid w:val="00D41178"/>
    <w:rsid w:val="00D41F81"/>
    <w:rsid w:val="00D43FC1"/>
    <w:rsid w:val="00D44353"/>
    <w:rsid w:val="00D45041"/>
    <w:rsid w:val="00D47F6C"/>
    <w:rsid w:val="00D50D3D"/>
    <w:rsid w:val="00D53970"/>
    <w:rsid w:val="00D53F20"/>
    <w:rsid w:val="00D54473"/>
    <w:rsid w:val="00D635AF"/>
    <w:rsid w:val="00D64E93"/>
    <w:rsid w:val="00D67F66"/>
    <w:rsid w:val="00D711E5"/>
    <w:rsid w:val="00D72F88"/>
    <w:rsid w:val="00D761EB"/>
    <w:rsid w:val="00D77490"/>
    <w:rsid w:val="00D811CA"/>
    <w:rsid w:val="00D91108"/>
    <w:rsid w:val="00D92E4C"/>
    <w:rsid w:val="00D93779"/>
    <w:rsid w:val="00D94FF2"/>
    <w:rsid w:val="00DA1016"/>
    <w:rsid w:val="00DA4834"/>
    <w:rsid w:val="00DA48C3"/>
    <w:rsid w:val="00DA4B1A"/>
    <w:rsid w:val="00DA534E"/>
    <w:rsid w:val="00DA631A"/>
    <w:rsid w:val="00DA7ECE"/>
    <w:rsid w:val="00DB2307"/>
    <w:rsid w:val="00DB3CEC"/>
    <w:rsid w:val="00DB42F4"/>
    <w:rsid w:val="00DB4F9C"/>
    <w:rsid w:val="00DB5284"/>
    <w:rsid w:val="00DC04F3"/>
    <w:rsid w:val="00DC185E"/>
    <w:rsid w:val="00DC1B30"/>
    <w:rsid w:val="00DC2AC4"/>
    <w:rsid w:val="00DC38DA"/>
    <w:rsid w:val="00DC4AEE"/>
    <w:rsid w:val="00DC5494"/>
    <w:rsid w:val="00DD0A20"/>
    <w:rsid w:val="00DD3025"/>
    <w:rsid w:val="00DD3980"/>
    <w:rsid w:val="00DE14F9"/>
    <w:rsid w:val="00DE43B2"/>
    <w:rsid w:val="00DF21E2"/>
    <w:rsid w:val="00DF34F8"/>
    <w:rsid w:val="00DF43D7"/>
    <w:rsid w:val="00DF5DDB"/>
    <w:rsid w:val="00DF7F01"/>
    <w:rsid w:val="00E02378"/>
    <w:rsid w:val="00E06A7E"/>
    <w:rsid w:val="00E12186"/>
    <w:rsid w:val="00E132B1"/>
    <w:rsid w:val="00E1370E"/>
    <w:rsid w:val="00E16DE5"/>
    <w:rsid w:val="00E240FA"/>
    <w:rsid w:val="00E26401"/>
    <w:rsid w:val="00E26E47"/>
    <w:rsid w:val="00E27CC5"/>
    <w:rsid w:val="00E3346B"/>
    <w:rsid w:val="00E36FEC"/>
    <w:rsid w:val="00E43AB2"/>
    <w:rsid w:val="00E44295"/>
    <w:rsid w:val="00E4574B"/>
    <w:rsid w:val="00E45A13"/>
    <w:rsid w:val="00E46A7C"/>
    <w:rsid w:val="00E47F8F"/>
    <w:rsid w:val="00E53540"/>
    <w:rsid w:val="00E535A7"/>
    <w:rsid w:val="00E612BE"/>
    <w:rsid w:val="00E6211C"/>
    <w:rsid w:val="00E66CEE"/>
    <w:rsid w:val="00E67743"/>
    <w:rsid w:val="00E74816"/>
    <w:rsid w:val="00E74B9E"/>
    <w:rsid w:val="00E75480"/>
    <w:rsid w:val="00E75E22"/>
    <w:rsid w:val="00E77CD3"/>
    <w:rsid w:val="00E81CEC"/>
    <w:rsid w:val="00E86EC3"/>
    <w:rsid w:val="00E918AF"/>
    <w:rsid w:val="00E92941"/>
    <w:rsid w:val="00E9357F"/>
    <w:rsid w:val="00E940C6"/>
    <w:rsid w:val="00E95144"/>
    <w:rsid w:val="00E97B52"/>
    <w:rsid w:val="00EA07F3"/>
    <w:rsid w:val="00EA1BD5"/>
    <w:rsid w:val="00EA1FD8"/>
    <w:rsid w:val="00EA40FF"/>
    <w:rsid w:val="00EA54DA"/>
    <w:rsid w:val="00EA58D3"/>
    <w:rsid w:val="00EA7911"/>
    <w:rsid w:val="00EB4047"/>
    <w:rsid w:val="00EB7131"/>
    <w:rsid w:val="00EB7752"/>
    <w:rsid w:val="00EB7D55"/>
    <w:rsid w:val="00EC2484"/>
    <w:rsid w:val="00EC7E2B"/>
    <w:rsid w:val="00ED2608"/>
    <w:rsid w:val="00ED2EDA"/>
    <w:rsid w:val="00ED3525"/>
    <w:rsid w:val="00ED3746"/>
    <w:rsid w:val="00ED3FA2"/>
    <w:rsid w:val="00ED7511"/>
    <w:rsid w:val="00EE181C"/>
    <w:rsid w:val="00EE2103"/>
    <w:rsid w:val="00EE2A40"/>
    <w:rsid w:val="00EE4040"/>
    <w:rsid w:val="00EE4F8F"/>
    <w:rsid w:val="00EE5AE7"/>
    <w:rsid w:val="00EE5D6A"/>
    <w:rsid w:val="00EE6919"/>
    <w:rsid w:val="00EE7FAE"/>
    <w:rsid w:val="00EF181E"/>
    <w:rsid w:val="00EF3CC5"/>
    <w:rsid w:val="00EF3F97"/>
    <w:rsid w:val="00F02D1D"/>
    <w:rsid w:val="00F03B7A"/>
    <w:rsid w:val="00F0410D"/>
    <w:rsid w:val="00F04485"/>
    <w:rsid w:val="00F06665"/>
    <w:rsid w:val="00F06A03"/>
    <w:rsid w:val="00F07D39"/>
    <w:rsid w:val="00F107B9"/>
    <w:rsid w:val="00F13193"/>
    <w:rsid w:val="00F17556"/>
    <w:rsid w:val="00F23B06"/>
    <w:rsid w:val="00F252E1"/>
    <w:rsid w:val="00F261E6"/>
    <w:rsid w:val="00F2684D"/>
    <w:rsid w:val="00F27B3E"/>
    <w:rsid w:val="00F31567"/>
    <w:rsid w:val="00F33555"/>
    <w:rsid w:val="00F37150"/>
    <w:rsid w:val="00F41FA0"/>
    <w:rsid w:val="00F43179"/>
    <w:rsid w:val="00F50854"/>
    <w:rsid w:val="00F53796"/>
    <w:rsid w:val="00F538A8"/>
    <w:rsid w:val="00F55E23"/>
    <w:rsid w:val="00F55FE1"/>
    <w:rsid w:val="00F563FE"/>
    <w:rsid w:val="00F63B73"/>
    <w:rsid w:val="00F67196"/>
    <w:rsid w:val="00F67358"/>
    <w:rsid w:val="00F70C07"/>
    <w:rsid w:val="00F72865"/>
    <w:rsid w:val="00F74916"/>
    <w:rsid w:val="00F75C7C"/>
    <w:rsid w:val="00F75CFA"/>
    <w:rsid w:val="00F76958"/>
    <w:rsid w:val="00F770AB"/>
    <w:rsid w:val="00F80190"/>
    <w:rsid w:val="00F866AE"/>
    <w:rsid w:val="00F877CD"/>
    <w:rsid w:val="00F90812"/>
    <w:rsid w:val="00F946C4"/>
    <w:rsid w:val="00F948E5"/>
    <w:rsid w:val="00F948F4"/>
    <w:rsid w:val="00FA401A"/>
    <w:rsid w:val="00FA5D0B"/>
    <w:rsid w:val="00FA6DE9"/>
    <w:rsid w:val="00FA7451"/>
    <w:rsid w:val="00FB4655"/>
    <w:rsid w:val="00FB47C2"/>
    <w:rsid w:val="00FB659C"/>
    <w:rsid w:val="00FB736B"/>
    <w:rsid w:val="00FB7B12"/>
    <w:rsid w:val="00FC02B4"/>
    <w:rsid w:val="00FC4BDC"/>
    <w:rsid w:val="00FD0CFF"/>
    <w:rsid w:val="00FD4554"/>
    <w:rsid w:val="00FD627C"/>
    <w:rsid w:val="00FD75B7"/>
    <w:rsid w:val="00FE253D"/>
    <w:rsid w:val="00FE2D48"/>
    <w:rsid w:val="00FE38D5"/>
    <w:rsid w:val="00FE60E2"/>
    <w:rsid w:val="00FE66A7"/>
    <w:rsid w:val="00FE6D2F"/>
    <w:rsid w:val="00FF17DC"/>
    <w:rsid w:val="00FF2B89"/>
    <w:rsid w:val="00FF2B9D"/>
    <w:rsid w:val="00FF4D59"/>
    <w:rsid w:val="00FF5538"/>
    <w:rsid w:val="00FF5E2A"/>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74D1F4-E13B-49E5-AF87-46907DF4F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8A4"/>
  </w:style>
  <w:style w:type="paragraph" w:styleId="Heading1">
    <w:name w:val="heading 1"/>
    <w:basedOn w:val="Normal"/>
    <w:next w:val="Normal"/>
    <w:link w:val="Heading1Char"/>
    <w:uiPriority w:val="9"/>
    <w:qFormat/>
    <w:rsid w:val="004608A4"/>
    <w:pPr>
      <w:keepNext/>
      <w:keepLines/>
      <w:spacing w:before="32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608A4"/>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608A4"/>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4608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608A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4608A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608A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608A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4608A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0D5"/>
    <w:rPr>
      <w:rFonts w:ascii="Tahoma" w:hAnsi="Tahoma" w:cs="Tahoma"/>
      <w:sz w:val="16"/>
      <w:szCs w:val="16"/>
    </w:rPr>
  </w:style>
  <w:style w:type="character" w:customStyle="1" w:styleId="BalloonTextChar">
    <w:name w:val="Balloon Text Char"/>
    <w:basedOn w:val="DefaultParagraphFont"/>
    <w:link w:val="BalloonText"/>
    <w:uiPriority w:val="99"/>
    <w:semiHidden/>
    <w:rsid w:val="003E40D5"/>
    <w:rPr>
      <w:rFonts w:ascii="Tahoma" w:hAnsi="Tahoma" w:cs="Tahoma"/>
      <w:sz w:val="16"/>
      <w:szCs w:val="16"/>
    </w:rPr>
  </w:style>
  <w:style w:type="paragraph" w:styleId="Header">
    <w:name w:val="header"/>
    <w:basedOn w:val="Normal"/>
    <w:link w:val="HeaderChar"/>
    <w:uiPriority w:val="99"/>
    <w:unhideWhenUsed/>
    <w:rsid w:val="00470349"/>
    <w:pPr>
      <w:tabs>
        <w:tab w:val="center" w:pos="4513"/>
        <w:tab w:val="right" w:pos="9026"/>
      </w:tabs>
    </w:pPr>
  </w:style>
  <w:style w:type="character" w:customStyle="1" w:styleId="HeaderChar">
    <w:name w:val="Header Char"/>
    <w:basedOn w:val="DefaultParagraphFont"/>
    <w:link w:val="Header"/>
    <w:uiPriority w:val="99"/>
    <w:rsid w:val="00470349"/>
  </w:style>
  <w:style w:type="paragraph" w:styleId="Footer">
    <w:name w:val="footer"/>
    <w:basedOn w:val="Normal"/>
    <w:link w:val="FooterChar"/>
    <w:uiPriority w:val="99"/>
    <w:unhideWhenUsed/>
    <w:rsid w:val="00470349"/>
    <w:pPr>
      <w:tabs>
        <w:tab w:val="center" w:pos="4513"/>
        <w:tab w:val="right" w:pos="9026"/>
      </w:tabs>
    </w:pPr>
  </w:style>
  <w:style w:type="character" w:customStyle="1" w:styleId="FooterChar">
    <w:name w:val="Footer Char"/>
    <w:basedOn w:val="DefaultParagraphFont"/>
    <w:link w:val="Footer"/>
    <w:uiPriority w:val="99"/>
    <w:rsid w:val="00470349"/>
  </w:style>
  <w:style w:type="character" w:styleId="Hyperlink">
    <w:name w:val="Hyperlink"/>
    <w:basedOn w:val="DefaultParagraphFont"/>
    <w:uiPriority w:val="99"/>
    <w:unhideWhenUsed/>
    <w:rsid w:val="00057B2F"/>
    <w:rPr>
      <w:color w:val="0000FF"/>
      <w:u w:val="single"/>
    </w:rPr>
  </w:style>
  <w:style w:type="character" w:styleId="Emphasis">
    <w:name w:val="Emphasis"/>
    <w:basedOn w:val="DefaultParagraphFont"/>
    <w:uiPriority w:val="20"/>
    <w:qFormat/>
    <w:rsid w:val="004608A4"/>
    <w:rPr>
      <w:i/>
      <w:iCs/>
    </w:rPr>
  </w:style>
  <w:style w:type="paragraph" w:styleId="ListParagraph">
    <w:name w:val="List Paragraph"/>
    <w:basedOn w:val="Normal"/>
    <w:uiPriority w:val="34"/>
    <w:qFormat/>
    <w:rsid w:val="00A04663"/>
    <w:pPr>
      <w:ind w:left="720"/>
      <w:contextualSpacing/>
    </w:pPr>
  </w:style>
  <w:style w:type="character" w:customStyle="1" w:styleId="Heading2Char">
    <w:name w:val="Heading 2 Char"/>
    <w:basedOn w:val="DefaultParagraphFont"/>
    <w:link w:val="Heading2"/>
    <w:uiPriority w:val="9"/>
    <w:semiHidden/>
    <w:rsid w:val="004608A4"/>
    <w:rPr>
      <w:rFonts w:asciiTheme="majorHAnsi" w:eastAsiaTheme="majorEastAsia" w:hAnsiTheme="majorHAnsi" w:cstheme="majorBidi"/>
      <w:color w:val="404040" w:themeColor="text1" w:themeTint="BF"/>
      <w:sz w:val="28"/>
      <w:szCs w:val="28"/>
    </w:rPr>
  </w:style>
  <w:style w:type="paragraph" w:styleId="NormalWeb">
    <w:name w:val="Normal (Web)"/>
    <w:basedOn w:val="Normal"/>
    <w:uiPriority w:val="99"/>
    <w:unhideWhenUsed/>
    <w:rsid w:val="00514DD0"/>
    <w:pPr>
      <w:spacing w:before="100" w:beforeAutospacing="1" w:after="100" w:afterAutospacing="1"/>
    </w:pPr>
    <w:rPr>
      <w:rFonts w:ascii="Times New Roman" w:hAnsi="Times New Roman"/>
      <w:sz w:val="24"/>
      <w:szCs w:val="24"/>
    </w:rPr>
  </w:style>
  <w:style w:type="paragraph" w:customStyle="1" w:styleId="row-fluid">
    <w:name w:val="row-fluid"/>
    <w:basedOn w:val="Normal"/>
    <w:uiPriority w:val="99"/>
    <w:semiHidden/>
    <w:rsid w:val="00514DD0"/>
    <w:pPr>
      <w:spacing w:before="100" w:beforeAutospacing="1" w:after="100" w:afterAutospacing="1"/>
    </w:pPr>
    <w:rPr>
      <w:rFonts w:ascii="Times New Roman" w:hAnsi="Times New Roman"/>
      <w:sz w:val="24"/>
      <w:szCs w:val="24"/>
    </w:rPr>
  </w:style>
  <w:style w:type="character" w:customStyle="1" w:styleId="Date1">
    <w:name w:val="Date1"/>
    <w:basedOn w:val="DefaultParagraphFont"/>
    <w:rsid w:val="00514DD0"/>
  </w:style>
  <w:style w:type="character" w:customStyle="1" w:styleId="time">
    <w:name w:val="time"/>
    <w:basedOn w:val="DefaultParagraphFont"/>
    <w:rsid w:val="00514DD0"/>
  </w:style>
  <w:style w:type="character" w:customStyle="1" w:styleId="price">
    <w:name w:val="price"/>
    <w:basedOn w:val="DefaultParagraphFont"/>
    <w:rsid w:val="00514DD0"/>
  </w:style>
  <w:style w:type="character" w:customStyle="1" w:styleId="hidden-print">
    <w:name w:val="hidden-print"/>
    <w:basedOn w:val="DefaultParagraphFont"/>
    <w:rsid w:val="00514DD0"/>
  </w:style>
  <w:style w:type="character" w:styleId="Strong">
    <w:name w:val="Strong"/>
    <w:basedOn w:val="DefaultParagraphFont"/>
    <w:uiPriority w:val="22"/>
    <w:qFormat/>
    <w:rsid w:val="004608A4"/>
    <w:rPr>
      <w:b/>
      <w:bCs/>
    </w:rPr>
  </w:style>
  <w:style w:type="paragraph" w:styleId="NoSpacing">
    <w:name w:val="No Spacing"/>
    <w:link w:val="NoSpacingChar"/>
    <w:uiPriority w:val="1"/>
    <w:qFormat/>
    <w:rsid w:val="004608A4"/>
    <w:pPr>
      <w:spacing w:after="0"/>
    </w:pPr>
  </w:style>
  <w:style w:type="character" w:customStyle="1" w:styleId="NoSpacingChar">
    <w:name w:val="No Spacing Char"/>
    <w:basedOn w:val="DefaultParagraphFont"/>
    <w:link w:val="NoSpacing"/>
    <w:uiPriority w:val="1"/>
    <w:rsid w:val="005A305C"/>
  </w:style>
  <w:style w:type="paragraph" w:customStyle="1" w:styleId="Default">
    <w:name w:val="Default"/>
    <w:rsid w:val="00B2060B"/>
    <w:pPr>
      <w:autoSpaceDE w:val="0"/>
      <w:autoSpaceDN w:val="0"/>
      <w:adjustRightInd w:val="0"/>
    </w:pPr>
    <w:rPr>
      <w:rFonts w:ascii="Arial" w:eastAsiaTheme="minorHAnsi" w:hAnsi="Arial" w:cs="Arial"/>
      <w:color w:val="000000"/>
      <w:sz w:val="24"/>
      <w:szCs w:val="24"/>
      <w:lang w:val="en-AU"/>
    </w:rPr>
  </w:style>
  <w:style w:type="character" w:customStyle="1" w:styleId="Heading1Char">
    <w:name w:val="Heading 1 Char"/>
    <w:basedOn w:val="DefaultParagraphFont"/>
    <w:link w:val="Heading1"/>
    <w:uiPriority w:val="9"/>
    <w:rsid w:val="004608A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608A4"/>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4608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608A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4608A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608A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608A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4608A4"/>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4608A4"/>
    <w:rPr>
      <w:b/>
      <w:bCs/>
      <w:smallCaps/>
      <w:color w:val="595959" w:themeColor="text1" w:themeTint="A6"/>
      <w:spacing w:val="6"/>
    </w:rPr>
  </w:style>
  <w:style w:type="paragraph" w:styleId="Title">
    <w:name w:val="Title"/>
    <w:basedOn w:val="Normal"/>
    <w:next w:val="Normal"/>
    <w:link w:val="TitleChar"/>
    <w:uiPriority w:val="10"/>
    <w:qFormat/>
    <w:rsid w:val="004608A4"/>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608A4"/>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4608A4"/>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08A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608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608A4"/>
    <w:rPr>
      <w:i/>
      <w:iCs/>
      <w:color w:val="404040" w:themeColor="text1" w:themeTint="BF"/>
    </w:rPr>
  </w:style>
  <w:style w:type="paragraph" w:styleId="IntenseQuote">
    <w:name w:val="Intense Quote"/>
    <w:basedOn w:val="Normal"/>
    <w:next w:val="Normal"/>
    <w:link w:val="IntenseQuoteChar"/>
    <w:uiPriority w:val="30"/>
    <w:qFormat/>
    <w:rsid w:val="004608A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608A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4608A4"/>
    <w:rPr>
      <w:i/>
      <w:iCs/>
      <w:color w:val="404040" w:themeColor="text1" w:themeTint="BF"/>
    </w:rPr>
  </w:style>
  <w:style w:type="character" w:styleId="IntenseEmphasis">
    <w:name w:val="Intense Emphasis"/>
    <w:basedOn w:val="DefaultParagraphFont"/>
    <w:uiPriority w:val="21"/>
    <w:qFormat/>
    <w:rsid w:val="004608A4"/>
    <w:rPr>
      <w:b/>
      <w:bCs/>
      <w:i/>
      <w:iCs/>
    </w:rPr>
  </w:style>
  <w:style w:type="character" w:styleId="SubtleReference">
    <w:name w:val="Subtle Reference"/>
    <w:basedOn w:val="DefaultParagraphFont"/>
    <w:uiPriority w:val="31"/>
    <w:qFormat/>
    <w:rsid w:val="004608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608A4"/>
    <w:rPr>
      <w:b/>
      <w:bCs/>
      <w:smallCaps/>
      <w:spacing w:val="5"/>
      <w:u w:val="single"/>
    </w:rPr>
  </w:style>
  <w:style w:type="character" w:styleId="BookTitle">
    <w:name w:val="Book Title"/>
    <w:basedOn w:val="DefaultParagraphFont"/>
    <w:uiPriority w:val="33"/>
    <w:qFormat/>
    <w:rsid w:val="004608A4"/>
    <w:rPr>
      <w:b/>
      <w:bCs/>
      <w:smallCaps/>
    </w:rPr>
  </w:style>
  <w:style w:type="paragraph" w:styleId="TOCHeading">
    <w:name w:val="TOC Heading"/>
    <w:basedOn w:val="Heading1"/>
    <w:next w:val="Normal"/>
    <w:uiPriority w:val="39"/>
    <w:semiHidden/>
    <w:unhideWhenUsed/>
    <w:qFormat/>
    <w:rsid w:val="004608A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7300">
      <w:bodyDiv w:val="1"/>
      <w:marLeft w:val="0"/>
      <w:marRight w:val="0"/>
      <w:marTop w:val="0"/>
      <w:marBottom w:val="0"/>
      <w:divBdr>
        <w:top w:val="none" w:sz="0" w:space="0" w:color="auto"/>
        <w:left w:val="none" w:sz="0" w:space="0" w:color="auto"/>
        <w:bottom w:val="none" w:sz="0" w:space="0" w:color="auto"/>
        <w:right w:val="none" w:sz="0" w:space="0" w:color="auto"/>
      </w:divBdr>
      <w:divsChild>
        <w:div w:id="1194460664">
          <w:marLeft w:val="0"/>
          <w:marRight w:val="0"/>
          <w:marTop w:val="0"/>
          <w:marBottom w:val="0"/>
          <w:divBdr>
            <w:top w:val="none" w:sz="0" w:space="0" w:color="auto"/>
            <w:left w:val="none" w:sz="0" w:space="0" w:color="auto"/>
            <w:bottom w:val="none" w:sz="0" w:space="0" w:color="auto"/>
            <w:right w:val="none" w:sz="0" w:space="0" w:color="auto"/>
          </w:divBdr>
          <w:divsChild>
            <w:div w:id="943732985">
              <w:marLeft w:val="0"/>
              <w:marRight w:val="0"/>
              <w:marTop w:val="0"/>
              <w:marBottom w:val="0"/>
              <w:divBdr>
                <w:top w:val="none" w:sz="0" w:space="0" w:color="auto"/>
                <w:left w:val="none" w:sz="0" w:space="0" w:color="auto"/>
                <w:bottom w:val="none" w:sz="0" w:space="0" w:color="auto"/>
                <w:right w:val="none" w:sz="0" w:space="0" w:color="auto"/>
              </w:divBdr>
              <w:divsChild>
                <w:div w:id="2048404845">
                  <w:marLeft w:val="0"/>
                  <w:marRight w:val="0"/>
                  <w:marTop w:val="260"/>
                  <w:marBottom w:val="0"/>
                  <w:divBdr>
                    <w:top w:val="none" w:sz="0" w:space="0" w:color="auto"/>
                    <w:left w:val="none" w:sz="0" w:space="0" w:color="auto"/>
                    <w:bottom w:val="none" w:sz="0" w:space="0" w:color="auto"/>
                    <w:right w:val="none" w:sz="0" w:space="0" w:color="auto"/>
                  </w:divBdr>
                  <w:divsChild>
                    <w:div w:id="4870680">
                      <w:marLeft w:val="0"/>
                      <w:marRight w:val="0"/>
                      <w:marTop w:val="0"/>
                      <w:marBottom w:val="0"/>
                      <w:divBdr>
                        <w:top w:val="none" w:sz="0" w:space="0" w:color="auto"/>
                        <w:left w:val="none" w:sz="0" w:space="0" w:color="auto"/>
                        <w:bottom w:val="none" w:sz="0" w:space="0" w:color="auto"/>
                        <w:right w:val="none" w:sz="0" w:space="0" w:color="auto"/>
                      </w:divBdr>
                      <w:divsChild>
                        <w:div w:id="1660500569">
                          <w:marLeft w:val="0"/>
                          <w:marRight w:val="0"/>
                          <w:marTop w:val="0"/>
                          <w:marBottom w:val="0"/>
                          <w:divBdr>
                            <w:top w:val="none" w:sz="0" w:space="0" w:color="auto"/>
                            <w:left w:val="none" w:sz="0" w:space="0" w:color="auto"/>
                            <w:bottom w:val="none" w:sz="0" w:space="0" w:color="auto"/>
                            <w:right w:val="none" w:sz="0" w:space="0" w:color="auto"/>
                          </w:divBdr>
                          <w:divsChild>
                            <w:div w:id="1873496222">
                              <w:marLeft w:val="0"/>
                              <w:marRight w:val="0"/>
                              <w:marTop w:val="0"/>
                              <w:marBottom w:val="0"/>
                              <w:divBdr>
                                <w:top w:val="none" w:sz="0" w:space="0" w:color="auto"/>
                                <w:left w:val="none" w:sz="0" w:space="0" w:color="auto"/>
                                <w:bottom w:val="none" w:sz="0" w:space="0" w:color="auto"/>
                                <w:right w:val="none" w:sz="0" w:space="0" w:color="auto"/>
                              </w:divBdr>
                              <w:divsChild>
                                <w:div w:id="1063216772">
                                  <w:marLeft w:val="0"/>
                                  <w:marRight w:val="0"/>
                                  <w:marTop w:val="0"/>
                                  <w:marBottom w:val="0"/>
                                  <w:divBdr>
                                    <w:top w:val="none" w:sz="0" w:space="0" w:color="auto"/>
                                    <w:left w:val="none" w:sz="0" w:space="0" w:color="auto"/>
                                    <w:bottom w:val="none" w:sz="0" w:space="0" w:color="auto"/>
                                    <w:right w:val="none" w:sz="0" w:space="0" w:color="auto"/>
                                  </w:divBdr>
                                  <w:divsChild>
                                    <w:div w:id="804397687">
                                      <w:marLeft w:val="0"/>
                                      <w:marRight w:val="0"/>
                                      <w:marTop w:val="0"/>
                                      <w:marBottom w:val="0"/>
                                      <w:divBdr>
                                        <w:top w:val="none" w:sz="0" w:space="0" w:color="auto"/>
                                        <w:left w:val="none" w:sz="0" w:space="0" w:color="auto"/>
                                        <w:bottom w:val="none" w:sz="0" w:space="0" w:color="auto"/>
                                        <w:right w:val="none" w:sz="0" w:space="0" w:color="auto"/>
                                      </w:divBdr>
                                      <w:divsChild>
                                        <w:div w:id="1421683212">
                                          <w:marLeft w:val="0"/>
                                          <w:marRight w:val="0"/>
                                          <w:marTop w:val="0"/>
                                          <w:marBottom w:val="0"/>
                                          <w:divBdr>
                                            <w:top w:val="none" w:sz="0" w:space="0" w:color="auto"/>
                                            <w:left w:val="none" w:sz="0" w:space="0" w:color="auto"/>
                                            <w:bottom w:val="none" w:sz="0" w:space="0" w:color="auto"/>
                                            <w:right w:val="none" w:sz="0" w:space="0" w:color="auto"/>
                                          </w:divBdr>
                                          <w:divsChild>
                                            <w:div w:id="1766001520">
                                              <w:marLeft w:val="0"/>
                                              <w:marRight w:val="0"/>
                                              <w:marTop w:val="0"/>
                                              <w:marBottom w:val="240"/>
                                              <w:divBdr>
                                                <w:top w:val="none" w:sz="0" w:space="0" w:color="auto"/>
                                                <w:left w:val="none" w:sz="0" w:space="0" w:color="auto"/>
                                                <w:bottom w:val="none" w:sz="0" w:space="0" w:color="auto"/>
                                                <w:right w:val="none" w:sz="0" w:space="0" w:color="auto"/>
                                              </w:divBdr>
                                              <w:divsChild>
                                                <w:div w:id="482891711">
                                                  <w:marLeft w:val="0"/>
                                                  <w:marRight w:val="0"/>
                                                  <w:marTop w:val="0"/>
                                                  <w:marBottom w:val="0"/>
                                                  <w:divBdr>
                                                    <w:top w:val="none" w:sz="0" w:space="0" w:color="auto"/>
                                                    <w:left w:val="none" w:sz="0" w:space="0" w:color="auto"/>
                                                    <w:bottom w:val="none" w:sz="0" w:space="0" w:color="auto"/>
                                                    <w:right w:val="none" w:sz="0" w:space="0" w:color="auto"/>
                                                  </w:divBdr>
                                                  <w:divsChild>
                                                    <w:div w:id="696738176">
                                                      <w:marLeft w:val="0"/>
                                                      <w:marRight w:val="0"/>
                                                      <w:marTop w:val="0"/>
                                                      <w:marBottom w:val="0"/>
                                                      <w:divBdr>
                                                        <w:top w:val="none" w:sz="0" w:space="0" w:color="auto"/>
                                                        <w:left w:val="none" w:sz="0" w:space="0" w:color="auto"/>
                                                        <w:bottom w:val="none" w:sz="0" w:space="0" w:color="auto"/>
                                                        <w:right w:val="none" w:sz="0" w:space="0" w:color="auto"/>
                                                      </w:divBdr>
                                                      <w:divsChild>
                                                        <w:div w:id="1103720567">
                                                          <w:marLeft w:val="0"/>
                                                          <w:marRight w:val="0"/>
                                                          <w:marTop w:val="0"/>
                                                          <w:marBottom w:val="0"/>
                                                          <w:divBdr>
                                                            <w:top w:val="none" w:sz="0" w:space="0" w:color="auto"/>
                                                            <w:left w:val="none" w:sz="0" w:space="0" w:color="auto"/>
                                                            <w:bottom w:val="none" w:sz="0" w:space="0" w:color="auto"/>
                                                            <w:right w:val="none" w:sz="0" w:space="0" w:color="auto"/>
                                                          </w:divBdr>
                                                          <w:divsChild>
                                                            <w:div w:id="1363246894">
                                                              <w:marLeft w:val="0"/>
                                                              <w:marRight w:val="0"/>
                                                              <w:marTop w:val="0"/>
                                                              <w:marBottom w:val="0"/>
                                                              <w:divBdr>
                                                                <w:top w:val="none" w:sz="0" w:space="0" w:color="auto"/>
                                                                <w:left w:val="none" w:sz="0" w:space="0" w:color="auto"/>
                                                                <w:bottom w:val="none" w:sz="0" w:space="0" w:color="auto"/>
                                                                <w:right w:val="none" w:sz="0" w:space="0" w:color="auto"/>
                                                              </w:divBdr>
                                                              <w:divsChild>
                                                                <w:div w:id="342901169">
                                                                  <w:marLeft w:val="0"/>
                                                                  <w:marRight w:val="0"/>
                                                                  <w:marTop w:val="0"/>
                                                                  <w:marBottom w:val="0"/>
                                                                  <w:divBdr>
                                                                    <w:top w:val="none" w:sz="0" w:space="0" w:color="auto"/>
                                                                    <w:left w:val="none" w:sz="0" w:space="0" w:color="auto"/>
                                                                    <w:bottom w:val="none" w:sz="0" w:space="0" w:color="auto"/>
                                                                    <w:right w:val="none" w:sz="0" w:space="0" w:color="auto"/>
                                                                  </w:divBdr>
                                                                  <w:divsChild>
                                                                    <w:div w:id="1482190442">
                                                                      <w:marLeft w:val="0"/>
                                                                      <w:marRight w:val="0"/>
                                                                      <w:marTop w:val="0"/>
                                                                      <w:marBottom w:val="0"/>
                                                                      <w:divBdr>
                                                                        <w:top w:val="none" w:sz="0" w:space="0" w:color="auto"/>
                                                                        <w:left w:val="none" w:sz="0" w:space="0" w:color="auto"/>
                                                                        <w:bottom w:val="none" w:sz="0" w:space="0" w:color="auto"/>
                                                                        <w:right w:val="none" w:sz="0" w:space="0" w:color="auto"/>
                                                                      </w:divBdr>
                                                                      <w:divsChild>
                                                                        <w:div w:id="14632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48829">
      <w:bodyDiv w:val="1"/>
      <w:marLeft w:val="0"/>
      <w:marRight w:val="0"/>
      <w:marTop w:val="0"/>
      <w:marBottom w:val="0"/>
      <w:divBdr>
        <w:top w:val="none" w:sz="0" w:space="0" w:color="auto"/>
        <w:left w:val="none" w:sz="0" w:space="0" w:color="auto"/>
        <w:bottom w:val="none" w:sz="0" w:space="0" w:color="auto"/>
        <w:right w:val="none" w:sz="0" w:space="0" w:color="auto"/>
      </w:divBdr>
    </w:div>
    <w:div w:id="109983074">
      <w:bodyDiv w:val="1"/>
      <w:marLeft w:val="0"/>
      <w:marRight w:val="0"/>
      <w:marTop w:val="0"/>
      <w:marBottom w:val="0"/>
      <w:divBdr>
        <w:top w:val="none" w:sz="0" w:space="0" w:color="auto"/>
        <w:left w:val="none" w:sz="0" w:space="0" w:color="auto"/>
        <w:bottom w:val="none" w:sz="0" w:space="0" w:color="auto"/>
        <w:right w:val="none" w:sz="0" w:space="0" w:color="auto"/>
      </w:divBdr>
      <w:divsChild>
        <w:div w:id="810171930">
          <w:marLeft w:val="0"/>
          <w:marRight w:val="0"/>
          <w:marTop w:val="0"/>
          <w:marBottom w:val="0"/>
          <w:divBdr>
            <w:top w:val="none" w:sz="0" w:space="0" w:color="auto"/>
            <w:left w:val="none" w:sz="0" w:space="0" w:color="auto"/>
            <w:bottom w:val="none" w:sz="0" w:space="0" w:color="auto"/>
            <w:right w:val="none" w:sz="0" w:space="0" w:color="auto"/>
          </w:divBdr>
          <w:divsChild>
            <w:div w:id="268199114">
              <w:marLeft w:val="0"/>
              <w:marRight w:val="0"/>
              <w:marTop w:val="0"/>
              <w:marBottom w:val="0"/>
              <w:divBdr>
                <w:top w:val="none" w:sz="0" w:space="0" w:color="auto"/>
                <w:left w:val="none" w:sz="0" w:space="0" w:color="auto"/>
                <w:bottom w:val="none" w:sz="0" w:space="0" w:color="auto"/>
                <w:right w:val="none" w:sz="0" w:space="0" w:color="auto"/>
              </w:divBdr>
              <w:divsChild>
                <w:div w:id="1187325461">
                  <w:marLeft w:val="0"/>
                  <w:marRight w:val="0"/>
                  <w:marTop w:val="260"/>
                  <w:marBottom w:val="0"/>
                  <w:divBdr>
                    <w:top w:val="none" w:sz="0" w:space="0" w:color="auto"/>
                    <w:left w:val="none" w:sz="0" w:space="0" w:color="auto"/>
                    <w:bottom w:val="none" w:sz="0" w:space="0" w:color="auto"/>
                    <w:right w:val="none" w:sz="0" w:space="0" w:color="auto"/>
                  </w:divBdr>
                  <w:divsChild>
                    <w:div w:id="515656197">
                      <w:marLeft w:val="0"/>
                      <w:marRight w:val="0"/>
                      <w:marTop w:val="0"/>
                      <w:marBottom w:val="0"/>
                      <w:divBdr>
                        <w:top w:val="none" w:sz="0" w:space="0" w:color="auto"/>
                        <w:left w:val="none" w:sz="0" w:space="0" w:color="auto"/>
                        <w:bottom w:val="none" w:sz="0" w:space="0" w:color="auto"/>
                        <w:right w:val="none" w:sz="0" w:space="0" w:color="auto"/>
                      </w:divBdr>
                      <w:divsChild>
                        <w:div w:id="1662195537">
                          <w:marLeft w:val="0"/>
                          <w:marRight w:val="0"/>
                          <w:marTop w:val="0"/>
                          <w:marBottom w:val="0"/>
                          <w:divBdr>
                            <w:top w:val="none" w:sz="0" w:space="0" w:color="auto"/>
                            <w:left w:val="none" w:sz="0" w:space="0" w:color="auto"/>
                            <w:bottom w:val="none" w:sz="0" w:space="0" w:color="auto"/>
                            <w:right w:val="none" w:sz="0" w:space="0" w:color="auto"/>
                          </w:divBdr>
                          <w:divsChild>
                            <w:div w:id="122506675">
                              <w:marLeft w:val="0"/>
                              <w:marRight w:val="0"/>
                              <w:marTop w:val="0"/>
                              <w:marBottom w:val="0"/>
                              <w:divBdr>
                                <w:top w:val="none" w:sz="0" w:space="0" w:color="auto"/>
                                <w:left w:val="none" w:sz="0" w:space="0" w:color="auto"/>
                                <w:bottom w:val="none" w:sz="0" w:space="0" w:color="auto"/>
                                <w:right w:val="none" w:sz="0" w:space="0" w:color="auto"/>
                              </w:divBdr>
                              <w:divsChild>
                                <w:div w:id="236671002">
                                  <w:marLeft w:val="0"/>
                                  <w:marRight w:val="0"/>
                                  <w:marTop w:val="0"/>
                                  <w:marBottom w:val="0"/>
                                  <w:divBdr>
                                    <w:top w:val="none" w:sz="0" w:space="0" w:color="auto"/>
                                    <w:left w:val="none" w:sz="0" w:space="0" w:color="auto"/>
                                    <w:bottom w:val="none" w:sz="0" w:space="0" w:color="auto"/>
                                    <w:right w:val="none" w:sz="0" w:space="0" w:color="auto"/>
                                  </w:divBdr>
                                  <w:divsChild>
                                    <w:div w:id="1610969980">
                                      <w:marLeft w:val="0"/>
                                      <w:marRight w:val="0"/>
                                      <w:marTop w:val="0"/>
                                      <w:marBottom w:val="0"/>
                                      <w:divBdr>
                                        <w:top w:val="none" w:sz="0" w:space="0" w:color="auto"/>
                                        <w:left w:val="none" w:sz="0" w:space="0" w:color="auto"/>
                                        <w:bottom w:val="none" w:sz="0" w:space="0" w:color="auto"/>
                                        <w:right w:val="none" w:sz="0" w:space="0" w:color="auto"/>
                                      </w:divBdr>
                                      <w:divsChild>
                                        <w:div w:id="379981744">
                                          <w:marLeft w:val="0"/>
                                          <w:marRight w:val="0"/>
                                          <w:marTop w:val="0"/>
                                          <w:marBottom w:val="0"/>
                                          <w:divBdr>
                                            <w:top w:val="none" w:sz="0" w:space="0" w:color="auto"/>
                                            <w:left w:val="none" w:sz="0" w:space="0" w:color="auto"/>
                                            <w:bottom w:val="none" w:sz="0" w:space="0" w:color="auto"/>
                                            <w:right w:val="none" w:sz="0" w:space="0" w:color="auto"/>
                                          </w:divBdr>
                                          <w:divsChild>
                                            <w:div w:id="1378236647">
                                              <w:marLeft w:val="0"/>
                                              <w:marRight w:val="0"/>
                                              <w:marTop w:val="0"/>
                                              <w:marBottom w:val="240"/>
                                              <w:divBdr>
                                                <w:top w:val="none" w:sz="0" w:space="0" w:color="auto"/>
                                                <w:left w:val="none" w:sz="0" w:space="0" w:color="auto"/>
                                                <w:bottom w:val="none" w:sz="0" w:space="0" w:color="auto"/>
                                                <w:right w:val="none" w:sz="0" w:space="0" w:color="auto"/>
                                              </w:divBdr>
                                              <w:divsChild>
                                                <w:div w:id="1131051149">
                                                  <w:marLeft w:val="0"/>
                                                  <w:marRight w:val="0"/>
                                                  <w:marTop w:val="0"/>
                                                  <w:marBottom w:val="0"/>
                                                  <w:divBdr>
                                                    <w:top w:val="none" w:sz="0" w:space="0" w:color="auto"/>
                                                    <w:left w:val="none" w:sz="0" w:space="0" w:color="auto"/>
                                                    <w:bottom w:val="none" w:sz="0" w:space="0" w:color="auto"/>
                                                    <w:right w:val="none" w:sz="0" w:space="0" w:color="auto"/>
                                                  </w:divBdr>
                                                  <w:divsChild>
                                                    <w:div w:id="485439197">
                                                      <w:marLeft w:val="0"/>
                                                      <w:marRight w:val="0"/>
                                                      <w:marTop w:val="0"/>
                                                      <w:marBottom w:val="0"/>
                                                      <w:divBdr>
                                                        <w:top w:val="none" w:sz="0" w:space="0" w:color="auto"/>
                                                        <w:left w:val="none" w:sz="0" w:space="0" w:color="auto"/>
                                                        <w:bottom w:val="none" w:sz="0" w:space="0" w:color="auto"/>
                                                        <w:right w:val="none" w:sz="0" w:space="0" w:color="auto"/>
                                                      </w:divBdr>
                                                      <w:divsChild>
                                                        <w:div w:id="1322344972">
                                                          <w:marLeft w:val="0"/>
                                                          <w:marRight w:val="0"/>
                                                          <w:marTop w:val="0"/>
                                                          <w:marBottom w:val="0"/>
                                                          <w:divBdr>
                                                            <w:top w:val="none" w:sz="0" w:space="0" w:color="auto"/>
                                                            <w:left w:val="none" w:sz="0" w:space="0" w:color="auto"/>
                                                            <w:bottom w:val="none" w:sz="0" w:space="0" w:color="auto"/>
                                                            <w:right w:val="none" w:sz="0" w:space="0" w:color="auto"/>
                                                          </w:divBdr>
                                                          <w:divsChild>
                                                            <w:div w:id="859007579">
                                                              <w:marLeft w:val="0"/>
                                                              <w:marRight w:val="0"/>
                                                              <w:marTop w:val="0"/>
                                                              <w:marBottom w:val="0"/>
                                                              <w:divBdr>
                                                                <w:top w:val="none" w:sz="0" w:space="0" w:color="auto"/>
                                                                <w:left w:val="none" w:sz="0" w:space="0" w:color="auto"/>
                                                                <w:bottom w:val="none" w:sz="0" w:space="0" w:color="auto"/>
                                                                <w:right w:val="none" w:sz="0" w:space="0" w:color="auto"/>
                                                              </w:divBdr>
                                                              <w:divsChild>
                                                                <w:div w:id="1120149641">
                                                                  <w:marLeft w:val="0"/>
                                                                  <w:marRight w:val="0"/>
                                                                  <w:marTop w:val="0"/>
                                                                  <w:marBottom w:val="0"/>
                                                                  <w:divBdr>
                                                                    <w:top w:val="none" w:sz="0" w:space="0" w:color="auto"/>
                                                                    <w:left w:val="none" w:sz="0" w:space="0" w:color="auto"/>
                                                                    <w:bottom w:val="none" w:sz="0" w:space="0" w:color="auto"/>
                                                                    <w:right w:val="none" w:sz="0" w:space="0" w:color="auto"/>
                                                                  </w:divBdr>
                                                                  <w:divsChild>
                                                                    <w:div w:id="1568373684">
                                                                      <w:marLeft w:val="0"/>
                                                                      <w:marRight w:val="0"/>
                                                                      <w:marTop w:val="0"/>
                                                                      <w:marBottom w:val="0"/>
                                                                      <w:divBdr>
                                                                        <w:top w:val="none" w:sz="0" w:space="0" w:color="auto"/>
                                                                        <w:left w:val="none" w:sz="0" w:space="0" w:color="auto"/>
                                                                        <w:bottom w:val="none" w:sz="0" w:space="0" w:color="auto"/>
                                                                        <w:right w:val="none" w:sz="0" w:space="0" w:color="auto"/>
                                                                      </w:divBdr>
                                                                      <w:divsChild>
                                                                        <w:div w:id="18589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486">
      <w:bodyDiv w:val="1"/>
      <w:marLeft w:val="0"/>
      <w:marRight w:val="0"/>
      <w:marTop w:val="0"/>
      <w:marBottom w:val="0"/>
      <w:divBdr>
        <w:top w:val="none" w:sz="0" w:space="0" w:color="auto"/>
        <w:left w:val="none" w:sz="0" w:space="0" w:color="auto"/>
        <w:bottom w:val="none" w:sz="0" w:space="0" w:color="auto"/>
        <w:right w:val="none" w:sz="0" w:space="0" w:color="auto"/>
      </w:divBdr>
    </w:div>
    <w:div w:id="142090050">
      <w:bodyDiv w:val="1"/>
      <w:marLeft w:val="0"/>
      <w:marRight w:val="0"/>
      <w:marTop w:val="0"/>
      <w:marBottom w:val="0"/>
      <w:divBdr>
        <w:top w:val="none" w:sz="0" w:space="0" w:color="auto"/>
        <w:left w:val="none" w:sz="0" w:space="0" w:color="auto"/>
        <w:bottom w:val="none" w:sz="0" w:space="0" w:color="auto"/>
        <w:right w:val="none" w:sz="0" w:space="0" w:color="auto"/>
      </w:divBdr>
    </w:div>
    <w:div w:id="147676361">
      <w:bodyDiv w:val="1"/>
      <w:marLeft w:val="0"/>
      <w:marRight w:val="0"/>
      <w:marTop w:val="0"/>
      <w:marBottom w:val="0"/>
      <w:divBdr>
        <w:top w:val="none" w:sz="0" w:space="0" w:color="auto"/>
        <w:left w:val="none" w:sz="0" w:space="0" w:color="auto"/>
        <w:bottom w:val="none" w:sz="0" w:space="0" w:color="auto"/>
        <w:right w:val="none" w:sz="0" w:space="0" w:color="auto"/>
      </w:divBdr>
    </w:div>
    <w:div w:id="171187339">
      <w:bodyDiv w:val="1"/>
      <w:marLeft w:val="0"/>
      <w:marRight w:val="0"/>
      <w:marTop w:val="0"/>
      <w:marBottom w:val="0"/>
      <w:divBdr>
        <w:top w:val="none" w:sz="0" w:space="0" w:color="auto"/>
        <w:left w:val="none" w:sz="0" w:space="0" w:color="auto"/>
        <w:bottom w:val="none" w:sz="0" w:space="0" w:color="auto"/>
        <w:right w:val="none" w:sz="0" w:space="0" w:color="auto"/>
      </w:divBdr>
    </w:div>
    <w:div w:id="415791312">
      <w:bodyDiv w:val="1"/>
      <w:marLeft w:val="0"/>
      <w:marRight w:val="0"/>
      <w:marTop w:val="0"/>
      <w:marBottom w:val="0"/>
      <w:divBdr>
        <w:top w:val="none" w:sz="0" w:space="0" w:color="auto"/>
        <w:left w:val="none" w:sz="0" w:space="0" w:color="auto"/>
        <w:bottom w:val="none" w:sz="0" w:space="0" w:color="auto"/>
        <w:right w:val="none" w:sz="0" w:space="0" w:color="auto"/>
      </w:divBdr>
    </w:div>
    <w:div w:id="439305572">
      <w:bodyDiv w:val="1"/>
      <w:marLeft w:val="0"/>
      <w:marRight w:val="0"/>
      <w:marTop w:val="0"/>
      <w:marBottom w:val="0"/>
      <w:divBdr>
        <w:top w:val="none" w:sz="0" w:space="0" w:color="auto"/>
        <w:left w:val="none" w:sz="0" w:space="0" w:color="auto"/>
        <w:bottom w:val="none" w:sz="0" w:space="0" w:color="auto"/>
        <w:right w:val="none" w:sz="0" w:space="0" w:color="auto"/>
      </w:divBdr>
    </w:div>
    <w:div w:id="446659359">
      <w:bodyDiv w:val="1"/>
      <w:marLeft w:val="0"/>
      <w:marRight w:val="0"/>
      <w:marTop w:val="0"/>
      <w:marBottom w:val="0"/>
      <w:divBdr>
        <w:top w:val="none" w:sz="0" w:space="0" w:color="auto"/>
        <w:left w:val="none" w:sz="0" w:space="0" w:color="auto"/>
        <w:bottom w:val="none" w:sz="0" w:space="0" w:color="auto"/>
        <w:right w:val="none" w:sz="0" w:space="0" w:color="auto"/>
      </w:divBdr>
    </w:div>
    <w:div w:id="478574295">
      <w:bodyDiv w:val="1"/>
      <w:marLeft w:val="0"/>
      <w:marRight w:val="0"/>
      <w:marTop w:val="0"/>
      <w:marBottom w:val="0"/>
      <w:divBdr>
        <w:top w:val="none" w:sz="0" w:space="0" w:color="auto"/>
        <w:left w:val="none" w:sz="0" w:space="0" w:color="auto"/>
        <w:bottom w:val="none" w:sz="0" w:space="0" w:color="auto"/>
        <w:right w:val="none" w:sz="0" w:space="0" w:color="auto"/>
      </w:divBdr>
    </w:div>
    <w:div w:id="534587792">
      <w:bodyDiv w:val="1"/>
      <w:marLeft w:val="0"/>
      <w:marRight w:val="0"/>
      <w:marTop w:val="0"/>
      <w:marBottom w:val="0"/>
      <w:divBdr>
        <w:top w:val="none" w:sz="0" w:space="0" w:color="auto"/>
        <w:left w:val="none" w:sz="0" w:space="0" w:color="auto"/>
        <w:bottom w:val="none" w:sz="0" w:space="0" w:color="auto"/>
        <w:right w:val="none" w:sz="0" w:space="0" w:color="auto"/>
      </w:divBdr>
    </w:div>
    <w:div w:id="554779474">
      <w:bodyDiv w:val="1"/>
      <w:marLeft w:val="0"/>
      <w:marRight w:val="0"/>
      <w:marTop w:val="0"/>
      <w:marBottom w:val="0"/>
      <w:divBdr>
        <w:top w:val="none" w:sz="0" w:space="0" w:color="auto"/>
        <w:left w:val="none" w:sz="0" w:space="0" w:color="auto"/>
        <w:bottom w:val="none" w:sz="0" w:space="0" w:color="auto"/>
        <w:right w:val="none" w:sz="0" w:space="0" w:color="auto"/>
      </w:divBdr>
    </w:div>
    <w:div w:id="559831568">
      <w:bodyDiv w:val="1"/>
      <w:marLeft w:val="0"/>
      <w:marRight w:val="0"/>
      <w:marTop w:val="0"/>
      <w:marBottom w:val="0"/>
      <w:divBdr>
        <w:top w:val="none" w:sz="0" w:space="0" w:color="auto"/>
        <w:left w:val="none" w:sz="0" w:space="0" w:color="auto"/>
        <w:bottom w:val="none" w:sz="0" w:space="0" w:color="auto"/>
        <w:right w:val="none" w:sz="0" w:space="0" w:color="auto"/>
      </w:divBdr>
    </w:div>
    <w:div w:id="575827611">
      <w:bodyDiv w:val="1"/>
      <w:marLeft w:val="0"/>
      <w:marRight w:val="0"/>
      <w:marTop w:val="0"/>
      <w:marBottom w:val="0"/>
      <w:divBdr>
        <w:top w:val="none" w:sz="0" w:space="0" w:color="auto"/>
        <w:left w:val="none" w:sz="0" w:space="0" w:color="auto"/>
        <w:bottom w:val="none" w:sz="0" w:space="0" w:color="auto"/>
        <w:right w:val="none" w:sz="0" w:space="0" w:color="auto"/>
      </w:divBdr>
    </w:div>
    <w:div w:id="618149235">
      <w:bodyDiv w:val="1"/>
      <w:marLeft w:val="0"/>
      <w:marRight w:val="0"/>
      <w:marTop w:val="0"/>
      <w:marBottom w:val="0"/>
      <w:divBdr>
        <w:top w:val="none" w:sz="0" w:space="0" w:color="auto"/>
        <w:left w:val="none" w:sz="0" w:space="0" w:color="auto"/>
        <w:bottom w:val="none" w:sz="0" w:space="0" w:color="auto"/>
        <w:right w:val="none" w:sz="0" w:space="0" w:color="auto"/>
      </w:divBdr>
    </w:div>
    <w:div w:id="621619481">
      <w:bodyDiv w:val="1"/>
      <w:marLeft w:val="0"/>
      <w:marRight w:val="0"/>
      <w:marTop w:val="0"/>
      <w:marBottom w:val="0"/>
      <w:divBdr>
        <w:top w:val="none" w:sz="0" w:space="0" w:color="auto"/>
        <w:left w:val="none" w:sz="0" w:space="0" w:color="auto"/>
        <w:bottom w:val="none" w:sz="0" w:space="0" w:color="auto"/>
        <w:right w:val="none" w:sz="0" w:space="0" w:color="auto"/>
      </w:divBdr>
    </w:div>
    <w:div w:id="724137533">
      <w:bodyDiv w:val="1"/>
      <w:marLeft w:val="0"/>
      <w:marRight w:val="0"/>
      <w:marTop w:val="0"/>
      <w:marBottom w:val="0"/>
      <w:divBdr>
        <w:top w:val="none" w:sz="0" w:space="0" w:color="auto"/>
        <w:left w:val="none" w:sz="0" w:space="0" w:color="auto"/>
        <w:bottom w:val="none" w:sz="0" w:space="0" w:color="auto"/>
        <w:right w:val="none" w:sz="0" w:space="0" w:color="auto"/>
      </w:divBdr>
    </w:div>
    <w:div w:id="868836728">
      <w:bodyDiv w:val="1"/>
      <w:marLeft w:val="0"/>
      <w:marRight w:val="0"/>
      <w:marTop w:val="0"/>
      <w:marBottom w:val="0"/>
      <w:divBdr>
        <w:top w:val="none" w:sz="0" w:space="0" w:color="auto"/>
        <w:left w:val="none" w:sz="0" w:space="0" w:color="auto"/>
        <w:bottom w:val="none" w:sz="0" w:space="0" w:color="auto"/>
        <w:right w:val="none" w:sz="0" w:space="0" w:color="auto"/>
      </w:divBdr>
    </w:div>
    <w:div w:id="877397725">
      <w:bodyDiv w:val="1"/>
      <w:marLeft w:val="0"/>
      <w:marRight w:val="0"/>
      <w:marTop w:val="0"/>
      <w:marBottom w:val="0"/>
      <w:divBdr>
        <w:top w:val="none" w:sz="0" w:space="0" w:color="auto"/>
        <w:left w:val="none" w:sz="0" w:space="0" w:color="auto"/>
        <w:bottom w:val="none" w:sz="0" w:space="0" w:color="auto"/>
        <w:right w:val="none" w:sz="0" w:space="0" w:color="auto"/>
      </w:divBdr>
    </w:div>
    <w:div w:id="996811876">
      <w:bodyDiv w:val="1"/>
      <w:marLeft w:val="0"/>
      <w:marRight w:val="0"/>
      <w:marTop w:val="0"/>
      <w:marBottom w:val="0"/>
      <w:divBdr>
        <w:top w:val="none" w:sz="0" w:space="0" w:color="auto"/>
        <w:left w:val="none" w:sz="0" w:space="0" w:color="auto"/>
        <w:bottom w:val="none" w:sz="0" w:space="0" w:color="auto"/>
        <w:right w:val="none" w:sz="0" w:space="0" w:color="auto"/>
      </w:divBdr>
    </w:div>
    <w:div w:id="1053844600">
      <w:bodyDiv w:val="1"/>
      <w:marLeft w:val="0"/>
      <w:marRight w:val="0"/>
      <w:marTop w:val="0"/>
      <w:marBottom w:val="0"/>
      <w:divBdr>
        <w:top w:val="none" w:sz="0" w:space="0" w:color="auto"/>
        <w:left w:val="none" w:sz="0" w:space="0" w:color="auto"/>
        <w:bottom w:val="none" w:sz="0" w:space="0" w:color="auto"/>
        <w:right w:val="none" w:sz="0" w:space="0" w:color="auto"/>
      </w:divBdr>
    </w:div>
    <w:div w:id="1094058838">
      <w:bodyDiv w:val="1"/>
      <w:marLeft w:val="0"/>
      <w:marRight w:val="0"/>
      <w:marTop w:val="0"/>
      <w:marBottom w:val="0"/>
      <w:divBdr>
        <w:top w:val="none" w:sz="0" w:space="0" w:color="auto"/>
        <w:left w:val="none" w:sz="0" w:space="0" w:color="auto"/>
        <w:bottom w:val="none" w:sz="0" w:space="0" w:color="auto"/>
        <w:right w:val="none" w:sz="0" w:space="0" w:color="auto"/>
      </w:divBdr>
    </w:div>
    <w:div w:id="1094208478">
      <w:bodyDiv w:val="1"/>
      <w:marLeft w:val="0"/>
      <w:marRight w:val="0"/>
      <w:marTop w:val="0"/>
      <w:marBottom w:val="0"/>
      <w:divBdr>
        <w:top w:val="none" w:sz="0" w:space="0" w:color="auto"/>
        <w:left w:val="none" w:sz="0" w:space="0" w:color="auto"/>
        <w:bottom w:val="none" w:sz="0" w:space="0" w:color="auto"/>
        <w:right w:val="none" w:sz="0" w:space="0" w:color="auto"/>
      </w:divBdr>
    </w:div>
    <w:div w:id="1100755845">
      <w:bodyDiv w:val="1"/>
      <w:marLeft w:val="0"/>
      <w:marRight w:val="0"/>
      <w:marTop w:val="0"/>
      <w:marBottom w:val="0"/>
      <w:divBdr>
        <w:top w:val="none" w:sz="0" w:space="0" w:color="auto"/>
        <w:left w:val="none" w:sz="0" w:space="0" w:color="auto"/>
        <w:bottom w:val="none" w:sz="0" w:space="0" w:color="auto"/>
        <w:right w:val="none" w:sz="0" w:space="0" w:color="auto"/>
      </w:divBdr>
      <w:divsChild>
        <w:div w:id="1388648858">
          <w:marLeft w:val="0"/>
          <w:marRight w:val="0"/>
          <w:marTop w:val="0"/>
          <w:marBottom w:val="0"/>
          <w:divBdr>
            <w:top w:val="none" w:sz="0" w:space="0" w:color="auto"/>
            <w:left w:val="none" w:sz="0" w:space="0" w:color="auto"/>
            <w:bottom w:val="none" w:sz="0" w:space="0" w:color="auto"/>
            <w:right w:val="none" w:sz="0" w:space="0" w:color="auto"/>
          </w:divBdr>
          <w:divsChild>
            <w:div w:id="234097693">
              <w:marLeft w:val="0"/>
              <w:marRight w:val="0"/>
              <w:marTop w:val="0"/>
              <w:marBottom w:val="0"/>
              <w:divBdr>
                <w:top w:val="none" w:sz="0" w:space="0" w:color="auto"/>
                <w:left w:val="none" w:sz="0" w:space="0" w:color="auto"/>
                <w:bottom w:val="none" w:sz="0" w:space="0" w:color="auto"/>
                <w:right w:val="none" w:sz="0" w:space="0" w:color="auto"/>
              </w:divBdr>
              <w:divsChild>
                <w:div w:id="1484155231">
                  <w:marLeft w:val="0"/>
                  <w:marRight w:val="0"/>
                  <w:marTop w:val="0"/>
                  <w:marBottom w:val="0"/>
                  <w:divBdr>
                    <w:top w:val="none" w:sz="0" w:space="0" w:color="auto"/>
                    <w:left w:val="none" w:sz="0" w:space="0" w:color="auto"/>
                    <w:bottom w:val="none" w:sz="0" w:space="0" w:color="auto"/>
                    <w:right w:val="none" w:sz="0" w:space="0" w:color="auto"/>
                  </w:divBdr>
                </w:div>
              </w:divsChild>
            </w:div>
            <w:div w:id="1761943827">
              <w:marLeft w:val="0"/>
              <w:marRight w:val="0"/>
              <w:marTop w:val="0"/>
              <w:marBottom w:val="0"/>
              <w:divBdr>
                <w:top w:val="none" w:sz="0" w:space="0" w:color="auto"/>
                <w:left w:val="none" w:sz="0" w:space="0" w:color="auto"/>
                <w:bottom w:val="none" w:sz="0" w:space="0" w:color="auto"/>
                <w:right w:val="none" w:sz="0" w:space="0" w:color="auto"/>
              </w:divBdr>
              <w:divsChild>
                <w:div w:id="6959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3402">
      <w:bodyDiv w:val="1"/>
      <w:marLeft w:val="0"/>
      <w:marRight w:val="0"/>
      <w:marTop w:val="0"/>
      <w:marBottom w:val="0"/>
      <w:divBdr>
        <w:top w:val="none" w:sz="0" w:space="0" w:color="auto"/>
        <w:left w:val="none" w:sz="0" w:space="0" w:color="auto"/>
        <w:bottom w:val="none" w:sz="0" w:space="0" w:color="auto"/>
        <w:right w:val="none" w:sz="0" w:space="0" w:color="auto"/>
      </w:divBdr>
      <w:divsChild>
        <w:div w:id="644897720">
          <w:marLeft w:val="0"/>
          <w:marRight w:val="0"/>
          <w:marTop w:val="0"/>
          <w:marBottom w:val="0"/>
          <w:divBdr>
            <w:top w:val="none" w:sz="0" w:space="0" w:color="auto"/>
            <w:left w:val="none" w:sz="0" w:space="0" w:color="auto"/>
            <w:bottom w:val="none" w:sz="0" w:space="0" w:color="auto"/>
            <w:right w:val="none" w:sz="0" w:space="0" w:color="auto"/>
          </w:divBdr>
          <w:divsChild>
            <w:div w:id="1076438146">
              <w:marLeft w:val="0"/>
              <w:marRight w:val="0"/>
              <w:marTop w:val="0"/>
              <w:marBottom w:val="0"/>
              <w:divBdr>
                <w:top w:val="none" w:sz="0" w:space="0" w:color="auto"/>
                <w:left w:val="none" w:sz="0" w:space="0" w:color="auto"/>
                <w:bottom w:val="none" w:sz="0" w:space="0" w:color="auto"/>
                <w:right w:val="none" w:sz="0" w:space="0" w:color="auto"/>
              </w:divBdr>
              <w:divsChild>
                <w:div w:id="1843350585">
                  <w:marLeft w:val="0"/>
                  <w:marRight w:val="0"/>
                  <w:marTop w:val="260"/>
                  <w:marBottom w:val="0"/>
                  <w:divBdr>
                    <w:top w:val="none" w:sz="0" w:space="0" w:color="auto"/>
                    <w:left w:val="none" w:sz="0" w:space="0" w:color="auto"/>
                    <w:bottom w:val="none" w:sz="0" w:space="0" w:color="auto"/>
                    <w:right w:val="none" w:sz="0" w:space="0" w:color="auto"/>
                  </w:divBdr>
                  <w:divsChild>
                    <w:div w:id="1183322119">
                      <w:marLeft w:val="0"/>
                      <w:marRight w:val="0"/>
                      <w:marTop w:val="0"/>
                      <w:marBottom w:val="0"/>
                      <w:divBdr>
                        <w:top w:val="none" w:sz="0" w:space="0" w:color="auto"/>
                        <w:left w:val="none" w:sz="0" w:space="0" w:color="auto"/>
                        <w:bottom w:val="none" w:sz="0" w:space="0" w:color="auto"/>
                        <w:right w:val="none" w:sz="0" w:space="0" w:color="auto"/>
                      </w:divBdr>
                      <w:divsChild>
                        <w:div w:id="1222790898">
                          <w:marLeft w:val="0"/>
                          <w:marRight w:val="0"/>
                          <w:marTop w:val="0"/>
                          <w:marBottom w:val="0"/>
                          <w:divBdr>
                            <w:top w:val="none" w:sz="0" w:space="0" w:color="auto"/>
                            <w:left w:val="none" w:sz="0" w:space="0" w:color="auto"/>
                            <w:bottom w:val="none" w:sz="0" w:space="0" w:color="auto"/>
                            <w:right w:val="none" w:sz="0" w:space="0" w:color="auto"/>
                          </w:divBdr>
                          <w:divsChild>
                            <w:div w:id="1565097414">
                              <w:marLeft w:val="0"/>
                              <w:marRight w:val="0"/>
                              <w:marTop w:val="0"/>
                              <w:marBottom w:val="0"/>
                              <w:divBdr>
                                <w:top w:val="none" w:sz="0" w:space="0" w:color="auto"/>
                                <w:left w:val="none" w:sz="0" w:space="0" w:color="auto"/>
                                <w:bottom w:val="none" w:sz="0" w:space="0" w:color="auto"/>
                                <w:right w:val="none" w:sz="0" w:space="0" w:color="auto"/>
                              </w:divBdr>
                              <w:divsChild>
                                <w:div w:id="1189028315">
                                  <w:marLeft w:val="0"/>
                                  <w:marRight w:val="0"/>
                                  <w:marTop w:val="0"/>
                                  <w:marBottom w:val="0"/>
                                  <w:divBdr>
                                    <w:top w:val="none" w:sz="0" w:space="0" w:color="auto"/>
                                    <w:left w:val="none" w:sz="0" w:space="0" w:color="auto"/>
                                    <w:bottom w:val="none" w:sz="0" w:space="0" w:color="auto"/>
                                    <w:right w:val="none" w:sz="0" w:space="0" w:color="auto"/>
                                  </w:divBdr>
                                  <w:divsChild>
                                    <w:div w:id="588347122">
                                      <w:marLeft w:val="0"/>
                                      <w:marRight w:val="0"/>
                                      <w:marTop w:val="0"/>
                                      <w:marBottom w:val="0"/>
                                      <w:divBdr>
                                        <w:top w:val="none" w:sz="0" w:space="0" w:color="auto"/>
                                        <w:left w:val="none" w:sz="0" w:space="0" w:color="auto"/>
                                        <w:bottom w:val="none" w:sz="0" w:space="0" w:color="auto"/>
                                        <w:right w:val="none" w:sz="0" w:space="0" w:color="auto"/>
                                      </w:divBdr>
                                      <w:divsChild>
                                        <w:div w:id="2052996408">
                                          <w:marLeft w:val="0"/>
                                          <w:marRight w:val="0"/>
                                          <w:marTop w:val="0"/>
                                          <w:marBottom w:val="0"/>
                                          <w:divBdr>
                                            <w:top w:val="none" w:sz="0" w:space="0" w:color="auto"/>
                                            <w:left w:val="none" w:sz="0" w:space="0" w:color="auto"/>
                                            <w:bottom w:val="none" w:sz="0" w:space="0" w:color="auto"/>
                                            <w:right w:val="none" w:sz="0" w:space="0" w:color="auto"/>
                                          </w:divBdr>
                                          <w:divsChild>
                                            <w:div w:id="2009824691">
                                              <w:marLeft w:val="0"/>
                                              <w:marRight w:val="0"/>
                                              <w:marTop w:val="0"/>
                                              <w:marBottom w:val="240"/>
                                              <w:divBdr>
                                                <w:top w:val="none" w:sz="0" w:space="0" w:color="auto"/>
                                                <w:left w:val="none" w:sz="0" w:space="0" w:color="auto"/>
                                                <w:bottom w:val="none" w:sz="0" w:space="0" w:color="auto"/>
                                                <w:right w:val="none" w:sz="0" w:space="0" w:color="auto"/>
                                              </w:divBdr>
                                              <w:divsChild>
                                                <w:div w:id="1971205280">
                                                  <w:marLeft w:val="0"/>
                                                  <w:marRight w:val="0"/>
                                                  <w:marTop w:val="0"/>
                                                  <w:marBottom w:val="0"/>
                                                  <w:divBdr>
                                                    <w:top w:val="none" w:sz="0" w:space="0" w:color="auto"/>
                                                    <w:left w:val="none" w:sz="0" w:space="0" w:color="auto"/>
                                                    <w:bottom w:val="none" w:sz="0" w:space="0" w:color="auto"/>
                                                    <w:right w:val="none" w:sz="0" w:space="0" w:color="auto"/>
                                                  </w:divBdr>
                                                  <w:divsChild>
                                                    <w:div w:id="460804268">
                                                      <w:marLeft w:val="0"/>
                                                      <w:marRight w:val="0"/>
                                                      <w:marTop w:val="0"/>
                                                      <w:marBottom w:val="0"/>
                                                      <w:divBdr>
                                                        <w:top w:val="none" w:sz="0" w:space="0" w:color="auto"/>
                                                        <w:left w:val="none" w:sz="0" w:space="0" w:color="auto"/>
                                                        <w:bottom w:val="none" w:sz="0" w:space="0" w:color="auto"/>
                                                        <w:right w:val="none" w:sz="0" w:space="0" w:color="auto"/>
                                                      </w:divBdr>
                                                      <w:divsChild>
                                                        <w:div w:id="1865169421">
                                                          <w:marLeft w:val="0"/>
                                                          <w:marRight w:val="0"/>
                                                          <w:marTop w:val="0"/>
                                                          <w:marBottom w:val="0"/>
                                                          <w:divBdr>
                                                            <w:top w:val="none" w:sz="0" w:space="0" w:color="auto"/>
                                                            <w:left w:val="none" w:sz="0" w:space="0" w:color="auto"/>
                                                            <w:bottom w:val="none" w:sz="0" w:space="0" w:color="auto"/>
                                                            <w:right w:val="none" w:sz="0" w:space="0" w:color="auto"/>
                                                          </w:divBdr>
                                                          <w:divsChild>
                                                            <w:div w:id="1378047568">
                                                              <w:marLeft w:val="0"/>
                                                              <w:marRight w:val="0"/>
                                                              <w:marTop w:val="0"/>
                                                              <w:marBottom w:val="0"/>
                                                              <w:divBdr>
                                                                <w:top w:val="none" w:sz="0" w:space="0" w:color="auto"/>
                                                                <w:left w:val="none" w:sz="0" w:space="0" w:color="auto"/>
                                                                <w:bottom w:val="none" w:sz="0" w:space="0" w:color="auto"/>
                                                                <w:right w:val="none" w:sz="0" w:space="0" w:color="auto"/>
                                                              </w:divBdr>
                                                              <w:divsChild>
                                                                <w:div w:id="1712804875">
                                                                  <w:marLeft w:val="0"/>
                                                                  <w:marRight w:val="0"/>
                                                                  <w:marTop w:val="0"/>
                                                                  <w:marBottom w:val="0"/>
                                                                  <w:divBdr>
                                                                    <w:top w:val="none" w:sz="0" w:space="0" w:color="auto"/>
                                                                    <w:left w:val="none" w:sz="0" w:space="0" w:color="auto"/>
                                                                    <w:bottom w:val="none" w:sz="0" w:space="0" w:color="auto"/>
                                                                    <w:right w:val="none" w:sz="0" w:space="0" w:color="auto"/>
                                                                  </w:divBdr>
                                                                  <w:divsChild>
                                                                    <w:div w:id="1761025792">
                                                                      <w:marLeft w:val="0"/>
                                                                      <w:marRight w:val="0"/>
                                                                      <w:marTop w:val="0"/>
                                                                      <w:marBottom w:val="0"/>
                                                                      <w:divBdr>
                                                                        <w:top w:val="none" w:sz="0" w:space="0" w:color="auto"/>
                                                                        <w:left w:val="none" w:sz="0" w:space="0" w:color="auto"/>
                                                                        <w:bottom w:val="none" w:sz="0" w:space="0" w:color="auto"/>
                                                                        <w:right w:val="none" w:sz="0" w:space="0" w:color="auto"/>
                                                                      </w:divBdr>
                                                                      <w:divsChild>
                                                                        <w:div w:id="13697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203293">
      <w:bodyDiv w:val="1"/>
      <w:marLeft w:val="0"/>
      <w:marRight w:val="0"/>
      <w:marTop w:val="0"/>
      <w:marBottom w:val="0"/>
      <w:divBdr>
        <w:top w:val="none" w:sz="0" w:space="0" w:color="auto"/>
        <w:left w:val="none" w:sz="0" w:space="0" w:color="auto"/>
        <w:bottom w:val="none" w:sz="0" w:space="0" w:color="auto"/>
        <w:right w:val="none" w:sz="0" w:space="0" w:color="auto"/>
      </w:divBdr>
    </w:div>
    <w:div w:id="1190264935">
      <w:bodyDiv w:val="1"/>
      <w:marLeft w:val="0"/>
      <w:marRight w:val="0"/>
      <w:marTop w:val="0"/>
      <w:marBottom w:val="0"/>
      <w:divBdr>
        <w:top w:val="none" w:sz="0" w:space="0" w:color="auto"/>
        <w:left w:val="none" w:sz="0" w:space="0" w:color="auto"/>
        <w:bottom w:val="none" w:sz="0" w:space="0" w:color="auto"/>
        <w:right w:val="none" w:sz="0" w:space="0" w:color="auto"/>
      </w:divBdr>
    </w:div>
    <w:div w:id="1192034510">
      <w:bodyDiv w:val="1"/>
      <w:marLeft w:val="0"/>
      <w:marRight w:val="0"/>
      <w:marTop w:val="0"/>
      <w:marBottom w:val="0"/>
      <w:divBdr>
        <w:top w:val="none" w:sz="0" w:space="0" w:color="auto"/>
        <w:left w:val="none" w:sz="0" w:space="0" w:color="auto"/>
        <w:bottom w:val="none" w:sz="0" w:space="0" w:color="auto"/>
        <w:right w:val="none" w:sz="0" w:space="0" w:color="auto"/>
      </w:divBdr>
    </w:div>
    <w:div w:id="1231119637">
      <w:bodyDiv w:val="1"/>
      <w:marLeft w:val="0"/>
      <w:marRight w:val="0"/>
      <w:marTop w:val="0"/>
      <w:marBottom w:val="0"/>
      <w:divBdr>
        <w:top w:val="none" w:sz="0" w:space="0" w:color="auto"/>
        <w:left w:val="none" w:sz="0" w:space="0" w:color="auto"/>
        <w:bottom w:val="none" w:sz="0" w:space="0" w:color="auto"/>
        <w:right w:val="none" w:sz="0" w:space="0" w:color="auto"/>
      </w:divBdr>
    </w:div>
    <w:div w:id="1233350860">
      <w:bodyDiv w:val="1"/>
      <w:marLeft w:val="0"/>
      <w:marRight w:val="0"/>
      <w:marTop w:val="0"/>
      <w:marBottom w:val="0"/>
      <w:divBdr>
        <w:top w:val="none" w:sz="0" w:space="0" w:color="auto"/>
        <w:left w:val="none" w:sz="0" w:space="0" w:color="auto"/>
        <w:bottom w:val="none" w:sz="0" w:space="0" w:color="auto"/>
        <w:right w:val="none" w:sz="0" w:space="0" w:color="auto"/>
      </w:divBdr>
      <w:divsChild>
        <w:div w:id="1551573877">
          <w:marLeft w:val="0"/>
          <w:marRight w:val="0"/>
          <w:marTop w:val="0"/>
          <w:marBottom w:val="0"/>
          <w:divBdr>
            <w:top w:val="none" w:sz="0" w:space="0" w:color="auto"/>
            <w:left w:val="none" w:sz="0" w:space="0" w:color="auto"/>
            <w:bottom w:val="none" w:sz="0" w:space="0" w:color="auto"/>
            <w:right w:val="none" w:sz="0" w:space="0" w:color="auto"/>
          </w:divBdr>
          <w:divsChild>
            <w:div w:id="394160291">
              <w:marLeft w:val="0"/>
              <w:marRight w:val="0"/>
              <w:marTop w:val="0"/>
              <w:marBottom w:val="0"/>
              <w:divBdr>
                <w:top w:val="none" w:sz="0" w:space="0" w:color="auto"/>
                <w:left w:val="none" w:sz="0" w:space="0" w:color="auto"/>
                <w:bottom w:val="none" w:sz="0" w:space="0" w:color="auto"/>
                <w:right w:val="none" w:sz="0" w:space="0" w:color="auto"/>
              </w:divBdr>
              <w:divsChild>
                <w:div w:id="482351270">
                  <w:marLeft w:val="0"/>
                  <w:marRight w:val="0"/>
                  <w:marTop w:val="0"/>
                  <w:marBottom w:val="0"/>
                  <w:divBdr>
                    <w:top w:val="none" w:sz="0" w:space="0" w:color="auto"/>
                    <w:left w:val="none" w:sz="0" w:space="0" w:color="auto"/>
                    <w:bottom w:val="none" w:sz="0" w:space="0" w:color="auto"/>
                    <w:right w:val="none" w:sz="0" w:space="0" w:color="auto"/>
                  </w:divBdr>
                  <w:divsChild>
                    <w:div w:id="44107340">
                      <w:marLeft w:val="0"/>
                      <w:marRight w:val="0"/>
                      <w:marTop w:val="0"/>
                      <w:marBottom w:val="0"/>
                      <w:divBdr>
                        <w:top w:val="none" w:sz="0" w:space="0" w:color="auto"/>
                        <w:left w:val="none" w:sz="0" w:space="0" w:color="auto"/>
                        <w:bottom w:val="none" w:sz="0" w:space="0" w:color="auto"/>
                        <w:right w:val="none" w:sz="0" w:space="0" w:color="auto"/>
                      </w:divBdr>
                      <w:divsChild>
                        <w:div w:id="227806392">
                          <w:marLeft w:val="0"/>
                          <w:marRight w:val="0"/>
                          <w:marTop w:val="0"/>
                          <w:marBottom w:val="0"/>
                          <w:divBdr>
                            <w:top w:val="none" w:sz="0" w:space="0" w:color="auto"/>
                            <w:left w:val="none" w:sz="0" w:space="0" w:color="auto"/>
                            <w:bottom w:val="none" w:sz="0" w:space="0" w:color="auto"/>
                            <w:right w:val="none" w:sz="0" w:space="0" w:color="auto"/>
                          </w:divBdr>
                          <w:divsChild>
                            <w:div w:id="19819811">
                              <w:marLeft w:val="0"/>
                              <w:marRight w:val="0"/>
                              <w:marTop w:val="2344"/>
                              <w:marBottom w:val="0"/>
                              <w:divBdr>
                                <w:top w:val="none" w:sz="0" w:space="0" w:color="auto"/>
                                <w:left w:val="none" w:sz="0" w:space="0" w:color="auto"/>
                                <w:bottom w:val="none" w:sz="0" w:space="0" w:color="auto"/>
                                <w:right w:val="none" w:sz="0" w:space="0" w:color="auto"/>
                              </w:divBdr>
                              <w:divsChild>
                                <w:div w:id="1872330060">
                                  <w:marLeft w:val="0"/>
                                  <w:marRight w:val="0"/>
                                  <w:marTop w:val="0"/>
                                  <w:marBottom w:val="0"/>
                                  <w:divBdr>
                                    <w:top w:val="none" w:sz="0" w:space="0" w:color="auto"/>
                                    <w:left w:val="none" w:sz="0" w:space="0" w:color="auto"/>
                                    <w:bottom w:val="none" w:sz="0" w:space="0" w:color="auto"/>
                                    <w:right w:val="none" w:sz="0" w:space="0" w:color="auto"/>
                                  </w:divBdr>
                                  <w:divsChild>
                                    <w:div w:id="336855770">
                                      <w:marLeft w:val="0"/>
                                      <w:marRight w:val="0"/>
                                      <w:marTop w:val="0"/>
                                      <w:marBottom w:val="0"/>
                                      <w:divBdr>
                                        <w:top w:val="none" w:sz="0" w:space="0" w:color="auto"/>
                                        <w:left w:val="none" w:sz="0" w:space="0" w:color="auto"/>
                                        <w:bottom w:val="none" w:sz="0" w:space="0" w:color="auto"/>
                                        <w:right w:val="none" w:sz="0" w:space="0" w:color="auto"/>
                                      </w:divBdr>
                                      <w:divsChild>
                                        <w:div w:id="922955513">
                                          <w:marLeft w:val="0"/>
                                          <w:marRight w:val="0"/>
                                          <w:marTop w:val="0"/>
                                          <w:marBottom w:val="0"/>
                                          <w:divBdr>
                                            <w:top w:val="none" w:sz="0" w:space="0" w:color="auto"/>
                                            <w:left w:val="none" w:sz="0" w:space="0" w:color="auto"/>
                                            <w:bottom w:val="none" w:sz="0" w:space="0" w:color="auto"/>
                                            <w:right w:val="none" w:sz="0" w:space="0" w:color="auto"/>
                                          </w:divBdr>
                                          <w:divsChild>
                                            <w:div w:id="5598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535399">
      <w:bodyDiv w:val="1"/>
      <w:marLeft w:val="0"/>
      <w:marRight w:val="0"/>
      <w:marTop w:val="0"/>
      <w:marBottom w:val="0"/>
      <w:divBdr>
        <w:top w:val="none" w:sz="0" w:space="0" w:color="auto"/>
        <w:left w:val="none" w:sz="0" w:space="0" w:color="auto"/>
        <w:bottom w:val="none" w:sz="0" w:space="0" w:color="auto"/>
        <w:right w:val="none" w:sz="0" w:space="0" w:color="auto"/>
      </w:divBdr>
    </w:div>
    <w:div w:id="1274941713">
      <w:bodyDiv w:val="1"/>
      <w:marLeft w:val="0"/>
      <w:marRight w:val="0"/>
      <w:marTop w:val="0"/>
      <w:marBottom w:val="0"/>
      <w:divBdr>
        <w:top w:val="none" w:sz="0" w:space="0" w:color="auto"/>
        <w:left w:val="none" w:sz="0" w:space="0" w:color="auto"/>
        <w:bottom w:val="none" w:sz="0" w:space="0" w:color="auto"/>
        <w:right w:val="none" w:sz="0" w:space="0" w:color="auto"/>
      </w:divBdr>
    </w:div>
    <w:div w:id="1280184127">
      <w:bodyDiv w:val="1"/>
      <w:marLeft w:val="0"/>
      <w:marRight w:val="0"/>
      <w:marTop w:val="0"/>
      <w:marBottom w:val="0"/>
      <w:divBdr>
        <w:top w:val="none" w:sz="0" w:space="0" w:color="auto"/>
        <w:left w:val="none" w:sz="0" w:space="0" w:color="auto"/>
        <w:bottom w:val="none" w:sz="0" w:space="0" w:color="auto"/>
        <w:right w:val="none" w:sz="0" w:space="0" w:color="auto"/>
      </w:divBdr>
    </w:div>
    <w:div w:id="1316180948">
      <w:bodyDiv w:val="1"/>
      <w:marLeft w:val="0"/>
      <w:marRight w:val="0"/>
      <w:marTop w:val="0"/>
      <w:marBottom w:val="0"/>
      <w:divBdr>
        <w:top w:val="none" w:sz="0" w:space="0" w:color="auto"/>
        <w:left w:val="none" w:sz="0" w:space="0" w:color="auto"/>
        <w:bottom w:val="none" w:sz="0" w:space="0" w:color="auto"/>
        <w:right w:val="none" w:sz="0" w:space="0" w:color="auto"/>
      </w:divBdr>
    </w:div>
    <w:div w:id="1388412105">
      <w:bodyDiv w:val="1"/>
      <w:marLeft w:val="0"/>
      <w:marRight w:val="0"/>
      <w:marTop w:val="0"/>
      <w:marBottom w:val="0"/>
      <w:divBdr>
        <w:top w:val="none" w:sz="0" w:space="0" w:color="auto"/>
        <w:left w:val="none" w:sz="0" w:space="0" w:color="auto"/>
        <w:bottom w:val="none" w:sz="0" w:space="0" w:color="auto"/>
        <w:right w:val="none" w:sz="0" w:space="0" w:color="auto"/>
      </w:divBdr>
    </w:div>
    <w:div w:id="1391148888">
      <w:bodyDiv w:val="1"/>
      <w:marLeft w:val="0"/>
      <w:marRight w:val="0"/>
      <w:marTop w:val="0"/>
      <w:marBottom w:val="0"/>
      <w:divBdr>
        <w:top w:val="none" w:sz="0" w:space="0" w:color="auto"/>
        <w:left w:val="none" w:sz="0" w:space="0" w:color="auto"/>
        <w:bottom w:val="none" w:sz="0" w:space="0" w:color="auto"/>
        <w:right w:val="none" w:sz="0" w:space="0" w:color="auto"/>
      </w:divBdr>
    </w:div>
    <w:div w:id="1491756270">
      <w:bodyDiv w:val="1"/>
      <w:marLeft w:val="0"/>
      <w:marRight w:val="0"/>
      <w:marTop w:val="0"/>
      <w:marBottom w:val="0"/>
      <w:divBdr>
        <w:top w:val="none" w:sz="0" w:space="0" w:color="auto"/>
        <w:left w:val="none" w:sz="0" w:space="0" w:color="auto"/>
        <w:bottom w:val="none" w:sz="0" w:space="0" w:color="auto"/>
        <w:right w:val="none" w:sz="0" w:space="0" w:color="auto"/>
      </w:divBdr>
    </w:div>
    <w:div w:id="1515344125">
      <w:bodyDiv w:val="1"/>
      <w:marLeft w:val="0"/>
      <w:marRight w:val="0"/>
      <w:marTop w:val="0"/>
      <w:marBottom w:val="0"/>
      <w:divBdr>
        <w:top w:val="none" w:sz="0" w:space="0" w:color="auto"/>
        <w:left w:val="none" w:sz="0" w:space="0" w:color="auto"/>
        <w:bottom w:val="none" w:sz="0" w:space="0" w:color="auto"/>
        <w:right w:val="none" w:sz="0" w:space="0" w:color="auto"/>
      </w:divBdr>
    </w:div>
    <w:div w:id="1521236628">
      <w:bodyDiv w:val="1"/>
      <w:marLeft w:val="0"/>
      <w:marRight w:val="0"/>
      <w:marTop w:val="0"/>
      <w:marBottom w:val="0"/>
      <w:divBdr>
        <w:top w:val="none" w:sz="0" w:space="0" w:color="auto"/>
        <w:left w:val="none" w:sz="0" w:space="0" w:color="auto"/>
        <w:bottom w:val="none" w:sz="0" w:space="0" w:color="auto"/>
        <w:right w:val="none" w:sz="0" w:space="0" w:color="auto"/>
      </w:divBdr>
    </w:div>
    <w:div w:id="1533030568">
      <w:bodyDiv w:val="1"/>
      <w:marLeft w:val="0"/>
      <w:marRight w:val="0"/>
      <w:marTop w:val="0"/>
      <w:marBottom w:val="0"/>
      <w:divBdr>
        <w:top w:val="none" w:sz="0" w:space="0" w:color="auto"/>
        <w:left w:val="none" w:sz="0" w:space="0" w:color="auto"/>
        <w:bottom w:val="none" w:sz="0" w:space="0" w:color="auto"/>
        <w:right w:val="none" w:sz="0" w:space="0" w:color="auto"/>
      </w:divBdr>
    </w:div>
    <w:div w:id="1541549491">
      <w:bodyDiv w:val="1"/>
      <w:marLeft w:val="0"/>
      <w:marRight w:val="0"/>
      <w:marTop w:val="0"/>
      <w:marBottom w:val="0"/>
      <w:divBdr>
        <w:top w:val="none" w:sz="0" w:space="0" w:color="auto"/>
        <w:left w:val="none" w:sz="0" w:space="0" w:color="auto"/>
        <w:bottom w:val="none" w:sz="0" w:space="0" w:color="auto"/>
        <w:right w:val="none" w:sz="0" w:space="0" w:color="auto"/>
      </w:divBdr>
    </w:div>
    <w:div w:id="1557937108">
      <w:bodyDiv w:val="1"/>
      <w:marLeft w:val="0"/>
      <w:marRight w:val="0"/>
      <w:marTop w:val="0"/>
      <w:marBottom w:val="0"/>
      <w:divBdr>
        <w:top w:val="none" w:sz="0" w:space="0" w:color="auto"/>
        <w:left w:val="none" w:sz="0" w:space="0" w:color="auto"/>
        <w:bottom w:val="none" w:sz="0" w:space="0" w:color="auto"/>
        <w:right w:val="none" w:sz="0" w:space="0" w:color="auto"/>
      </w:divBdr>
    </w:div>
    <w:div w:id="1671129661">
      <w:bodyDiv w:val="1"/>
      <w:marLeft w:val="0"/>
      <w:marRight w:val="0"/>
      <w:marTop w:val="0"/>
      <w:marBottom w:val="0"/>
      <w:divBdr>
        <w:top w:val="none" w:sz="0" w:space="0" w:color="auto"/>
        <w:left w:val="none" w:sz="0" w:space="0" w:color="auto"/>
        <w:bottom w:val="none" w:sz="0" w:space="0" w:color="auto"/>
        <w:right w:val="none" w:sz="0" w:space="0" w:color="auto"/>
      </w:divBdr>
    </w:div>
    <w:div w:id="1733192296">
      <w:bodyDiv w:val="1"/>
      <w:marLeft w:val="0"/>
      <w:marRight w:val="0"/>
      <w:marTop w:val="0"/>
      <w:marBottom w:val="0"/>
      <w:divBdr>
        <w:top w:val="none" w:sz="0" w:space="0" w:color="auto"/>
        <w:left w:val="none" w:sz="0" w:space="0" w:color="auto"/>
        <w:bottom w:val="none" w:sz="0" w:space="0" w:color="auto"/>
        <w:right w:val="none" w:sz="0" w:space="0" w:color="auto"/>
      </w:divBdr>
    </w:div>
    <w:div w:id="1768698711">
      <w:bodyDiv w:val="1"/>
      <w:marLeft w:val="0"/>
      <w:marRight w:val="0"/>
      <w:marTop w:val="0"/>
      <w:marBottom w:val="0"/>
      <w:divBdr>
        <w:top w:val="none" w:sz="0" w:space="0" w:color="auto"/>
        <w:left w:val="none" w:sz="0" w:space="0" w:color="auto"/>
        <w:bottom w:val="none" w:sz="0" w:space="0" w:color="auto"/>
        <w:right w:val="none" w:sz="0" w:space="0" w:color="auto"/>
      </w:divBdr>
    </w:div>
    <w:div w:id="1802651960">
      <w:bodyDiv w:val="1"/>
      <w:marLeft w:val="0"/>
      <w:marRight w:val="0"/>
      <w:marTop w:val="0"/>
      <w:marBottom w:val="0"/>
      <w:divBdr>
        <w:top w:val="none" w:sz="0" w:space="0" w:color="auto"/>
        <w:left w:val="none" w:sz="0" w:space="0" w:color="auto"/>
        <w:bottom w:val="none" w:sz="0" w:space="0" w:color="auto"/>
        <w:right w:val="none" w:sz="0" w:space="0" w:color="auto"/>
      </w:divBdr>
    </w:div>
    <w:div w:id="1828204875">
      <w:bodyDiv w:val="1"/>
      <w:marLeft w:val="0"/>
      <w:marRight w:val="0"/>
      <w:marTop w:val="0"/>
      <w:marBottom w:val="0"/>
      <w:divBdr>
        <w:top w:val="none" w:sz="0" w:space="0" w:color="auto"/>
        <w:left w:val="none" w:sz="0" w:space="0" w:color="auto"/>
        <w:bottom w:val="none" w:sz="0" w:space="0" w:color="auto"/>
        <w:right w:val="none" w:sz="0" w:space="0" w:color="auto"/>
      </w:divBdr>
    </w:div>
    <w:div w:id="1869097333">
      <w:bodyDiv w:val="1"/>
      <w:marLeft w:val="0"/>
      <w:marRight w:val="0"/>
      <w:marTop w:val="0"/>
      <w:marBottom w:val="0"/>
      <w:divBdr>
        <w:top w:val="none" w:sz="0" w:space="0" w:color="auto"/>
        <w:left w:val="none" w:sz="0" w:space="0" w:color="auto"/>
        <w:bottom w:val="none" w:sz="0" w:space="0" w:color="auto"/>
        <w:right w:val="none" w:sz="0" w:space="0" w:color="auto"/>
      </w:divBdr>
    </w:div>
    <w:div w:id="1982613593">
      <w:bodyDiv w:val="1"/>
      <w:marLeft w:val="0"/>
      <w:marRight w:val="0"/>
      <w:marTop w:val="0"/>
      <w:marBottom w:val="0"/>
      <w:divBdr>
        <w:top w:val="none" w:sz="0" w:space="0" w:color="auto"/>
        <w:left w:val="none" w:sz="0" w:space="0" w:color="auto"/>
        <w:bottom w:val="none" w:sz="0" w:space="0" w:color="auto"/>
        <w:right w:val="none" w:sz="0" w:space="0" w:color="auto"/>
      </w:divBdr>
    </w:div>
    <w:div w:id="2108234590">
      <w:bodyDiv w:val="1"/>
      <w:marLeft w:val="0"/>
      <w:marRight w:val="0"/>
      <w:marTop w:val="0"/>
      <w:marBottom w:val="0"/>
      <w:divBdr>
        <w:top w:val="none" w:sz="0" w:space="0" w:color="auto"/>
        <w:left w:val="none" w:sz="0" w:space="0" w:color="auto"/>
        <w:bottom w:val="none" w:sz="0" w:space="0" w:color="auto"/>
        <w:right w:val="none" w:sz="0" w:space="0" w:color="auto"/>
      </w:divBdr>
    </w:div>
    <w:div w:id="212233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jicafebytes@g.mail.com" TargetMode="Externa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hyperlink" Target="javascript:_e(%7B%7D,'cvml','manjicafebytes@gmail.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fosternow.com.au" TargetMode="External"/><Relationship Id="rId25"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jicafebytes@gmail.com" TargetMode="Externa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manjicafebytes@gmail.com" TargetMode="External"/><Relationship Id="rId19" Type="http://schemas.openxmlformats.org/officeDocument/2006/relationships/hyperlink" Target="http://www.fosternow.com.au" TargetMode="External"/><Relationship Id="rId4" Type="http://schemas.openxmlformats.org/officeDocument/2006/relationships/settings" Target="settings.xml"/><Relationship Id="rId9" Type="http://schemas.openxmlformats.org/officeDocument/2006/relationships/hyperlink" Target="mailto:manjicafebytes@g.mail.com" TargetMode="External"/><Relationship Id="rId22" Type="http://schemas.openxmlformats.org/officeDocument/2006/relationships/image" Target="media/image6.png"/><Relationship Id="rId27" Type="http://schemas.openxmlformats.org/officeDocument/2006/relationships/hyperlink" Target="javascript:_e(%7B%7D,'cvml','manjicafebytes@gmail.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ae@manjimup.org.au" TargetMode="External"/><Relationship Id="rId1" Type="http://schemas.openxmlformats.org/officeDocument/2006/relationships/hyperlink" Target="mailto:manjicafebyt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D3018-9EB7-4803-B10A-9B191C76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CharactersWithSpaces>
  <SharedDoc>false</SharedDoc>
  <HLinks>
    <vt:vector size="42" baseType="variant">
      <vt:variant>
        <vt:i4>1114221</vt:i4>
      </vt:variant>
      <vt:variant>
        <vt:i4>3</vt:i4>
      </vt:variant>
      <vt:variant>
        <vt:i4>0</vt:i4>
      </vt:variant>
      <vt:variant>
        <vt:i4>5</vt:i4>
      </vt:variant>
      <vt:variant>
        <vt:lpwstr>mailto:community@manjimup.org.au</vt:lpwstr>
      </vt:variant>
      <vt:variant>
        <vt:lpwstr/>
      </vt:variant>
      <vt:variant>
        <vt:i4>1376296</vt:i4>
      </vt:variant>
      <vt:variant>
        <vt:i4>0</vt:i4>
      </vt:variant>
      <vt:variant>
        <vt:i4>0</vt:i4>
      </vt:variant>
      <vt:variant>
        <vt:i4>5</vt:i4>
      </vt:variant>
      <vt:variant>
        <vt:lpwstr>mailto:manjicafebytes@gmail.com</vt:lpwstr>
      </vt:variant>
      <vt:variant>
        <vt:lpwstr/>
      </vt:variant>
      <vt:variant>
        <vt:i4>1376296</vt:i4>
      </vt:variant>
      <vt:variant>
        <vt:i4>6</vt:i4>
      </vt:variant>
      <vt:variant>
        <vt:i4>0</vt:i4>
      </vt:variant>
      <vt:variant>
        <vt:i4>5</vt:i4>
      </vt:variant>
      <vt:variant>
        <vt:lpwstr>mailto:manjicafebytes@gmail.com</vt:lpwstr>
      </vt:variant>
      <vt:variant>
        <vt:lpwstr/>
      </vt:variant>
      <vt:variant>
        <vt:i4>7864381</vt:i4>
      </vt:variant>
      <vt:variant>
        <vt:i4>3</vt:i4>
      </vt:variant>
      <vt:variant>
        <vt:i4>0</vt:i4>
      </vt:variant>
      <vt:variant>
        <vt:i4>5</vt:i4>
      </vt:variant>
      <vt:variant>
        <vt:lpwstr>http://www.manjimup.crc.net.au/</vt:lpwstr>
      </vt:variant>
      <vt:variant>
        <vt:lpwstr/>
      </vt:variant>
      <vt:variant>
        <vt:i4>1376296</vt:i4>
      </vt:variant>
      <vt:variant>
        <vt:i4>0</vt:i4>
      </vt:variant>
      <vt:variant>
        <vt:i4>0</vt:i4>
      </vt:variant>
      <vt:variant>
        <vt:i4>5</vt:i4>
      </vt:variant>
      <vt:variant>
        <vt:lpwstr>mailto:manjicafebytes@gmail.com</vt:lpwstr>
      </vt:variant>
      <vt:variant>
        <vt:lpwstr/>
      </vt:variant>
      <vt:variant>
        <vt:i4>6881294</vt:i4>
      </vt:variant>
      <vt:variant>
        <vt:i4>5996</vt:i4>
      </vt:variant>
      <vt:variant>
        <vt:i4>1026</vt:i4>
      </vt:variant>
      <vt:variant>
        <vt:i4>1</vt:i4>
      </vt:variant>
      <vt:variant>
        <vt:lpwstr>cid:2.400169710@web125106.mail.ne1.yahoo.com</vt:lpwstr>
      </vt:variant>
      <vt:variant>
        <vt:lpwstr/>
      </vt:variant>
      <vt:variant>
        <vt:i4>6881294</vt:i4>
      </vt:variant>
      <vt:variant>
        <vt:i4>6834</vt:i4>
      </vt:variant>
      <vt:variant>
        <vt:i4>1027</vt:i4>
      </vt:variant>
      <vt:variant>
        <vt:i4>1</vt:i4>
      </vt:variant>
      <vt:variant>
        <vt:lpwstr>cid:2.400169710@web125106.mail.ne1.yahoo.com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Projects Officer</cp:lastModifiedBy>
  <cp:revision>2</cp:revision>
  <cp:lastPrinted>2017-08-31T02:35:00Z</cp:lastPrinted>
  <dcterms:created xsi:type="dcterms:W3CDTF">2017-08-31T02:36:00Z</dcterms:created>
  <dcterms:modified xsi:type="dcterms:W3CDTF">2017-08-31T02:36:00Z</dcterms:modified>
</cp:coreProperties>
</file>